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1258" w:rsidP="00841258" w:rsidRDefault="00841258" w14:paraId="41CF433E" w14:textId="77777777">
      <w:pPr>
        <w:pStyle w:val="Ttulo1"/>
      </w:pPr>
      <w:r>
        <w:t>ANEXO 2: PROPUESTA TÉCNICA STAND MUESTRA COMERCIAL PRESENCIAL ENCUENTRO DE LOS ECOSISTEMAS DIGITALES - COLOMBIA 4.0 EDICIÓN 2025</w:t>
      </w:r>
    </w:p>
    <w:p w:rsidR="00841258" w:rsidP="00841258" w:rsidRDefault="00841258" w14:paraId="68A4F0F9" w14:textId="00B2263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ENCUENTRO</w:t>
      </w:r>
      <w:r w:rsidR="0086290D">
        <w:rPr>
          <w:rFonts w:ascii="Arial Narrow" w:hAnsi="Arial Narrow"/>
          <w:b/>
          <w:bCs/>
        </w:rPr>
        <w:t xml:space="preserve"> </w:t>
      </w:r>
      <w:r w:rsidR="005B02A9">
        <w:rPr>
          <w:rFonts w:ascii="Arial Narrow" w:hAnsi="Arial Narrow"/>
          <w:b/>
          <w:bCs/>
        </w:rPr>
        <w:t>MOCOA - PUTUMAYO</w:t>
      </w:r>
    </w:p>
    <w:p w:rsidRPr="00DC50CA" w:rsidR="00C35A8B" w:rsidP="00841258" w:rsidRDefault="00C35A8B" w14:paraId="6D57A8B2" w14:textId="77777777">
      <w:pPr>
        <w:jc w:val="center"/>
        <w:rPr>
          <w:rFonts w:ascii="Segoe UI" w:hAnsi="Segoe UI" w:eastAsia="Times New Roman" w:cs="Segoe UI"/>
          <w:sz w:val="18"/>
          <w:szCs w:val="18"/>
        </w:rPr>
      </w:pPr>
    </w:p>
    <w:p w:rsidRPr="00456F55" w:rsidR="00841258" w:rsidP="00841258" w:rsidRDefault="00841258" w14:paraId="1ABD6A55" w14:textId="63E901D9">
      <w:pPr>
        <w:jc w:val="both"/>
        <w:textAlignment w:val="baseline"/>
        <w:rPr>
          <w:rFonts w:ascii="Arial Narrow" w:hAnsi="Arial Narrow" w:eastAsia="Times New Roman" w:cs="Segoe UI"/>
          <w:sz w:val="22"/>
          <w:szCs w:val="22"/>
        </w:rPr>
      </w:pPr>
      <w:r w:rsidRPr="0F534D32" w:rsidR="00841258">
        <w:rPr>
          <w:rFonts w:ascii="Arial Narrow" w:hAnsi="Arial Narrow" w:eastAsia="Times New Roman" w:cs="Segoe UI"/>
          <w:sz w:val="22"/>
          <w:szCs w:val="22"/>
        </w:rPr>
        <w:t>La siguiente ficha técnica describirá el montaje que deberán realizar las empresas beneficiadas de la convocatoria en la muestra comercial de</w:t>
      </w:r>
      <w:r w:rsidRPr="0F534D32" w:rsidR="0086290D">
        <w:rPr>
          <w:rFonts w:ascii="Arial Narrow" w:hAnsi="Arial Narrow" w:eastAsia="Times New Roman" w:cs="Segoe UI"/>
          <w:sz w:val="22"/>
          <w:szCs w:val="22"/>
        </w:rPr>
        <w:t>l</w:t>
      </w:r>
      <w:r w:rsidRPr="0F534D32" w:rsidR="00841258">
        <w:rPr>
          <w:rFonts w:ascii="Arial Narrow" w:hAnsi="Arial Narrow" w:eastAsia="Times New Roman" w:cs="Segoe UI"/>
          <w:sz w:val="22"/>
          <w:szCs w:val="22"/>
        </w:rPr>
        <w:t xml:space="preserve"> Encuentro de los Ecos</w:t>
      </w:r>
      <w:r w:rsidRPr="0F534D32" w:rsidR="00841258">
        <w:rPr>
          <w:rFonts w:ascii="Arial Narrow" w:hAnsi="Arial Narrow" w:eastAsia="Times New Roman" w:cs="Segoe UI"/>
          <w:sz w:val="22"/>
          <w:szCs w:val="22"/>
        </w:rPr>
        <w:t xml:space="preserve">istemas Digitales - Colombia 4.0, edición </w:t>
      </w:r>
      <w:r w:rsidRPr="0F534D32" w:rsidR="005B02A9">
        <w:rPr>
          <w:rFonts w:ascii="Arial Narrow" w:hAnsi="Arial Narrow" w:eastAsia="Times New Roman" w:cs="Segoe UI"/>
          <w:b w:val="1"/>
          <w:bCs w:val="1"/>
          <w:sz w:val="22"/>
          <w:szCs w:val="22"/>
        </w:rPr>
        <w:t>Putumayo</w:t>
      </w:r>
      <w:r w:rsidRPr="0F534D32" w:rsidR="00C35A8B">
        <w:rPr>
          <w:rFonts w:ascii="Arial Narrow" w:hAnsi="Arial Narrow" w:eastAsia="Times New Roman" w:cs="Segoe UI"/>
          <w:b w:val="1"/>
          <w:bCs w:val="1"/>
          <w:sz w:val="22"/>
          <w:szCs w:val="22"/>
        </w:rPr>
        <w:t xml:space="preserve"> </w:t>
      </w:r>
      <w:r w:rsidRPr="0F534D32" w:rsidR="00841258">
        <w:rPr>
          <w:rFonts w:ascii="Arial Narrow" w:hAnsi="Arial Narrow" w:eastAsia="Times New Roman" w:cs="Segoe UI"/>
          <w:b w:val="1"/>
          <w:bCs w:val="1"/>
          <w:sz w:val="22"/>
          <w:szCs w:val="22"/>
        </w:rPr>
        <w:t>2025</w:t>
      </w:r>
      <w:r w:rsidRPr="0F534D32" w:rsidR="00841258">
        <w:rPr>
          <w:rFonts w:ascii="Arial Narrow" w:hAnsi="Arial Narrow" w:eastAsia="Times New Roman" w:cs="Segoe UI"/>
          <w:sz w:val="22"/>
          <w:szCs w:val="22"/>
        </w:rPr>
        <w:t xml:space="preserve">. Esta ficha deberá ser diligenciada en su totalidad e implementada en el stand físico </w:t>
      </w:r>
      <w:r w:rsidRPr="0F534D32" w:rsidR="00C35A8B">
        <w:rPr>
          <w:rFonts w:ascii="Arial Narrow" w:hAnsi="Arial Narrow" w:eastAsia="Times New Roman" w:cs="Segoe UI"/>
          <w:b w:val="1"/>
          <w:bCs w:val="1"/>
          <w:sz w:val="22"/>
          <w:szCs w:val="22"/>
        </w:rPr>
        <w:t xml:space="preserve">el </w:t>
      </w:r>
      <w:r w:rsidRPr="0F534D32" w:rsidR="00DE48F8">
        <w:rPr>
          <w:rFonts w:ascii="Arial Narrow" w:hAnsi="Arial Narrow" w:eastAsia="Times New Roman" w:cs="Segoe UI"/>
          <w:b w:val="1"/>
          <w:bCs w:val="1"/>
          <w:sz w:val="22"/>
          <w:szCs w:val="22"/>
        </w:rPr>
        <w:t>02 y 03</w:t>
      </w:r>
      <w:r w:rsidRPr="0F534D32" w:rsidR="00CD6276">
        <w:rPr>
          <w:rFonts w:ascii="Arial Narrow" w:hAnsi="Arial Narrow" w:eastAsia="Times New Roman" w:cs="Segoe UI"/>
          <w:b w:val="1"/>
          <w:bCs w:val="1"/>
          <w:sz w:val="22"/>
          <w:szCs w:val="22"/>
        </w:rPr>
        <w:t xml:space="preserve"> de </w:t>
      </w:r>
      <w:r w:rsidRPr="0F534D32" w:rsidR="00DE48F8">
        <w:rPr>
          <w:rFonts w:ascii="Arial Narrow" w:hAnsi="Arial Narrow" w:eastAsia="Times New Roman" w:cs="Segoe UI"/>
          <w:b w:val="1"/>
          <w:bCs w:val="1"/>
          <w:sz w:val="22"/>
          <w:szCs w:val="22"/>
        </w:rPr>
        <w:t>octubre</w:t>
      </w:r>
      <w:r w:rsidRPr="0F534D32" w:rsidR="00CD6276">
        <w:rPr>
          <w:rFonts w:ascii="Arial Narrow" w:hAnsi="Arial Narrow" w:eastAsia="Times New Roman" w:cs="Segoe UI"/>
          <w:b w:val="1"/>
          <w:bCs w:val="1"/>
          <w:sz w:val="22"/>
          <w:szCs w:val="22"/>
        </w:rPr>
        <w:t xml:space="preserve"> de 2025</w:t>
      </w:r>
      <w:r w:rsidRPr="0F534D32" w:rsidR="00841258">
        <w:rPr>
          <w:rFonts w:ascii="Arial Narrow" w:hAnsi="Arial Narrow" w:eastAsia="Times New Roman" w:cs="Segoe UI"/>
          <w:sz w:val="22"/>
          <w:szCs w:val="22"/>
        </w:rPr>
        <w:t xml:space="preserve"> en</w:t>
      </w:r>
      <w:r w:rsidRPr="0F534D32" w:rsidR="00456F55">
        <w:rPr>
          <w:rFonts w:ascii="Arial Narrow" w:hAnsi="Arial Narrow" w:eastAsia="Times New Roman" w:cs="Segoe UI"/>
          <w:sz w:val="22"/>
          <w:szCs w:val="22"/>
        </w:rPr>
        <w:t xml:space="preserve"> la </w:t>
      </w:r>
      <w:r w:rsidRPr="0F534D32" w:rsidR="5E038F9D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Institución Universitaria del Putumayo - UniPutumayo</w:t>
      </w:r>
      <w:r w:rsidRPr="0F534D32" w:rsidR="00DE48F8">
        <w:rPr>
          <w:rFonts w:ascii="Arial Narrow" w:hAnsi="Arial Narrow" w:eastAsia="Times New Roman" w:cs="Segoe UI"/>
          <w:b w:val="1"/>
          <w:bCs w:val="1"/>
          <w:sz w:val="22"/>
          <w:szCs w:val="22"/>
        </w:rPr>
        <w:t>, Mocoa.</w:t>
      </w:r>
      <w:r w:rsidRPr="0F534D32" w:rsidR="00841258">
        <w:rPr>
          <w:rFonts w:ascii="Arial Narrow" w:hAnsi="Arial Narrow" w:eastAsia="Times New Roman" w:cs="Segoe UI"/>
          <w:sz w:val="22"/>
          <w:szCs w:val="22"/>
        </w:rPr>
        <w:t xml:space="preserve"> </w:t>
      </w:r>
    </w:p>
    <w:p w:rsidRPr="00456F55" w:rsidR="00841258" w:rsidP="00841258" w:rsidRDefault="00841258" w14:paraId="6FA50B9A" w14:textId="77777777">
      <w:pPr>
        <w:jc w:val="both"/>
        <w:textAlignment w:val="baseline"/>
        <w:rPr>
          <w:rFonts w:ascii="Segoe UI" w:hAnsi="Segoe UI" w:eastAsia="Times New Roman" w:cs="Segoe UI"/>
          <w:sz w:val="22"/>
          <w:szCs w:val="22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Pr="00DC50CA" w:rsidR="00841258" w:rsidTr="0098155E" w14:paraId="3E368395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29BB1326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00DC50CA">
              <w:rPr>
                <w:rFonts w:ascii="Arial Narrow" w:hAnsi="Arial Narrow" w:eastAsia="Times New Roman" w:cs="Segoe UI"/>
                <w:sz w:val="22"/>
                <w:szCs w:val="22"/>
              </w:rPr>
              <w:t>Nombre de la empresa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08DA6A8E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12116E8E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4C62B53C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00DC50CA">
              <w:rPr>
                <w:rFonts w:ascii="Arial Narrow" w:hAnsi="Arial Narrow" w:eastAsia="Times New Roman" w:cs="Segoe UI"/>
                <w:sz w:val="22"/>
                <w:szCs w:val="22"/>
              </w:rPr>
              <w:t>NIT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01CF8AEE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1592048C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41CB09DE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00DC50CA">
              <w:rPr>
                <w:rFonts w:ascii="Arial Narrow" w:hAnsi="Arial Narrow" w:eastAsia="Times New Roman" w:cs="Segoe UI"/>
                <w:sz w:val="22"/>
                <w:szCs w:val="22"/>
              </w:rPr>
              <w:t>Nombre del representante legal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254650AF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473FA921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1DC52077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00DC50CA">
              <w:rPr>
                <w:rFonts w:ascii="Arial Narrow" w:hAnsi="Arial Narrow" w:eastAsia="Times New Roman" w:cs="Segoe UI"/>
                <w:sz w:val="22"/>
                <w:szCs w:val="22"/>
              </w:rPr>
              <w:t>Descripción de la empresa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2E7B3226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4C8B5E1C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70484235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00DC50CA">
              <w:rPr>
                <w:rFonts w:ascii="Arial Narrow" w:hAnsi="Arial Narrow" w:eastAsia="Times New Roman" w:cs="Segoe UI"/>
                <w:sz w:val="22"/>
                <w:szCs w:val="22"/>
              </w:rPr>
              <w:t>Descripción de la propuesta técnica del stand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1F20E8B0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7B6A1BF7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19A63E87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1D4284F5">
              <w:rPr>
                <w:rFonts w:ascii="Arial Narrow" w:hAnsi="Arial Narrow" w:eastAsia="Times New Roman" w:cs="Segoe UI"/>
                <w:sz w:val="22"/>
                <w:szCs w:val="22"/>
              </w:rPr>
              <w:t>Descripción de las herramientas tecnológicas que usará en su stand (ejemplo: pantallas, visores de VR)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19B9792B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24B4FB08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30BFDF86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1D4284F5">
              <w:rPr>
                <w:rFonts w:ascii="Arial Narrow" w:hAnsi="Arial Narrow" w:eastAsia="Times New Roman" w:cs="Segoe UI"/>
                <w:sz w:val="22"/>
                <w:szCs w:val="22"/>
              </w:rPr>
              <w:t xml:space="preserve">Describa las tecnologías </w:t>
            </w:r>
            <w:proofErr w:type="spellStart"/>
            <w:r w:rsidRPr="1D4284F5">
              <w:rPr>
                <w:rFonts w:ascii="Arial Narrow" w:hAnsi="Arial Narrow" w:eastAsia="Times New Roman" w:cs="Segoe UI"/>
                <w:sz w:val="22"/>
                <w:szCs w:val="22"/>
              </w:rPr>
              <w:t>TIC´s</w:t>
            </w:r>
            <w:proofErr w:type="spellEnd"/>
            <w:r w:rsidRPr="1D4284F5">
              <w:rPr>
                <w:rFonts w:ascii="Arial Narrow" w:hAnsi="Arial Narrow" w:eastAsia="Times New Roman" w:cs="Segoe UI"/>
                <w:sz w:val="22"/>
                <w:szCs w:val="22"/>
              </w:rPr>
              <w:t xml:space="preserve"> o de 4RI que va a usar en su stan</w:t>
            </w:r>
            <w:r>
              <w:rPr>
                <w:rFonts w:ascii="Arial Narrow" w:hAnsi="Arial Narrow" w:eastAsia="Times New Roman" w:cs="Segoe UI"/>
                <w:sz w:val="22"/>
                <w:szCs w:val="22"/>
              </w:rPr>
              <w:t>d</w:t>
            </w:r>
            <w:r w:rsidRPr="1D4284F5">
              <w:rPr>
                <w:rFonts w:ascii="Arial Narrow" w:hAnsi="Arial Narrow" w:eastAsia="Times New Roman" w:cs="Segoe UI"/>
                <w:sz w:val="22"/>
                <w:szCs w:val="22"/>
              </w:rPr>
              <w:t xml:space="preserve"> (IA, </w:t>
            </w:r>
            <w:proofErr w:type="spellStart"/>
            <w:r w:rsidRPr="1D4284F5">
              <w:rPr>
                <w:rFonts w:ascii="Arial Narrow" w:hAnsi="Arial Narrow" w:eastAsia="Times New Roman" w:cs="Segoe UI"/>
                <w:sz w:val="22"/>
                <w:szCs w:val="22"/>
              </w:rPr>
              <w:t>IoT</w:t>
            </w:r>
            <w:proofErr w:type="spellEnd"/>
            <w:r w:rsidRPr="1D4284F5">
              <w:rPr>
                <w:rFonts w:ascii="Arial Narrow" w:hAnsi="Arial Narrow" w:eastAsia="Times New Roman" w:cs="Segoe UI"/>
                <w:sz w:val="22"/>
                <w:szCs w:val="22"/>
              </w:rPr>
              <w:t>, VR, e</w:t>
            </w:r>
            <w:r>
              <w:rPr>
                <w:rFonts w:ascii="Arial Narrow" w:hAnsi="Arial Narrow" w:eastAsia="Times New Roman" w:cs="Segoe UI"/>
                <w:sz w:val="22"/>
                <w:szCs w:val="22"/>
              </w:rPr>
              <w:t>tc.</w:t>
            </w:r>
            <w:r w:rsidRPr="1D4284F5">
              <w:rPr>
                <w:rFonts w:ascii="Arial Narrow" w:hAnsi="Arial Narrow" w:eastAsia="Times New Roman" w:cs="Segoe UI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4BEED6D8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75087FEA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4E0F1E39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00DC50CA">
              <w:rPr>
                <w:rFonts w:ascii="Arial Narrow" w:hAnsi="Arial Narrow" w:eastAsia="Times New Roman" w:cs="Segoe UI"/>
                <w:sz w:val="22"/>
                <w:szCs w:val="22"/>
              </w:rPr>
              <w:t>Describa la manera como promoverá la participación de los asistentes a la muestra comercial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35075304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7ECB4F6E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62202E70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00DC50CA">
              <w:rPr>
                <w:rFonts w:ascii="Arial Narrow" w:hAnsi="Arial Narrow" w:eastAsia="Times New Roman" w:cs="Segoe UI"/>
                <w:sz w:val="22"/>
                <w:szCs w:val="22"/>
              </w:rPr>
              <w:t>Descripción de las actividades interactivas que usará en su stand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07A27767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  <w:tr w:rsidRPr="00DC50CA" w:rsidR="00841258" w:rsidTr="0098155E" w14:paraId="54BA61CF" w14:textId="77777777">
        <w:trPr>
          <w:trHeight w:val="300"/>
        </w:trPr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58B324D2" w14:textId="77777777">
            <w:pPr>
              <w:jc w:val="both"/>
              <w:textAlignment w:val="baseline"/>
              <w:rPr>
                <w:rFonts w:ascii="Arial Narrow" w:hAnsi="Arial Narrow" w:eastAsia="Times New Roman" w:cs="Segoe UI"/>
                <w:sz w:val="22"/>
                <w:szCs w:val="22"/>
              </w:rPr>
            </w:pPr>
            <w:r w:rsidRPr="00DC50CA">
              <w:rPr>
                <w:rFonts w:ascii="Arial Narrow" w:hAnsi="Arial Narrow" w:eastAsia="Times New Roman" w:cs="Segoe UI"/>
                <w:sz w:val="22"/>
                <w:szCs w:val="22"/>
              </w:rPr>
              <w:t>Descripción de la personalización de experiencias que usará en la muestra comercial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C50CA" w:rsidR="00841258" w:rsidP="0098155E" w:rsidRDefault="00841258" w14:paraId="6B9881D9" w14:textId="77777777">
            <w:pPr>
              <w:jc w:val="both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DC50CA">
              <w:rPr>
                <w:rFonts w:ascii="Arial Narrow" w:hAnsi="Arial Narrow" w:eastAsia="Times New Roman" w:cs="Times New Roman"/>
                <w:sz w:val="22"/>
                <w:szCs w:val="22"/>
              </w:rPr>
              <w:t> </w:t>
            </w:r>
          </w:p>
        </w:tc>
      </w:tr>
    </w:tbl>
    <w:p w:rsidR="00841258" w:rsidP="00841258" w:rsidRDefault="00841258" w14:paraId="0D472555" w14:textId="77777777"/>
    <w:p w:rsidR="00841258" w:rsidP="00841258" w:rsidRDefault="00841258" w14:paraId="7D6FED44" w14:textId="77777777">
      <w:pPr>
        <w:jc w:val="both"/>
        <w:textAlignment w:val="baseline"/>
        <w:rPr>
          <w:rFonts w:ascii="Arial Narrow" w:hAnsi="Arial Narrow" w:eastAsia="Times New Roman" w:cs="Segoe UI"/>
          <w:sz w:val="22"/>
          <w:szCs w:val="22"/>
        </w:rPr>
      </w:pPr>
      <w:r w:rsidRPr="56204EB2">
        <w:rPr>
          <w:rFonts w:ascii="Arial Narrow" w:hAnsi="Arial Narrow" w:eastAsia="Times New Roman" w:cs="Segoe UI"/>
          <w:b/>
          <w:bCs/>
          <w:sz w:val="22"/>
          <w:szCs w:val="22"/>
        </w:rPr>
        <w:t>Nota 1</w:t>
      </w:r>
      <w:r w:rsidRPr="56204EB2">
        <w:rPr>
          <w:rFonts w:ascii="Arial Narrow" w:hAnsi="Arial Narrow" w:eastAsia="Times New Roman" w:cs="Segoe UI"/>
          <w:sz w:val="22"/>
          <w:szCs w:val="22"/>
        </w:rPr>
        <w:t xml:space="preserve">: La empresa participante deberá adjuntar a este documento gráficos, imágenes o renders de la propuesta visual y creativa del stand con las medidas indicadas de </w:t>
      </w:r>
      <w:r w:rsidRPr="00124187">
        <w:rPr>
          <w:rFonts w:ascii="Arial Narrow" w:hAnsi="Arial Narrow" w:eastAsia="Times New Roman" w:cs="Segoe UI"/>
          <w:sz w:val="22"/>
          <w:szCs w:val="22"/>
        </w:rPr>
        <w:t>3mts x 3mts.</w:t>
      </w:r>
      <w:r w:rsidRPr="56204EB2">
        <w:rPr>
          <w:rFonts w:ascii="Arial Narrow" w:hAnsi="Arial Narrow" w:eastAsia="Times New Roman" w:cs="Segoe UI"/>
          <w:sz w:val="22"/>
          <w:szCs w:val="22"/>
        </w:rPr>
        <w:t> </w:t>
      </w:r>
    </w:p>
    <w:p w:rsidRPr="00DC50CA" w:rsidR="00841258" w:rsidP="00841258" w:rsidRDefault="00841258" w14:paraId="49EE3D2B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DC50CA" w:rsidR="00841258" w:rsidP="00841258" w:rsidRDefault="00841258" w14:paraId="53AD7103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C50CA">
        <w:rPr>
          <w:rFonts w:ascii="Arial Narrow" w:hAnsi="Arial Narrow" w:eastAsia="Times New Roman" w:cs="Segoe UI"/>
          <w:b/>
          <w:bCs/>
          <w:sz w:val="22"/>
          <w:szCs w:val="22"/>
        </w:rPr>
        <w:t>Nombre del representante legal: </w:t>
      </w:r>
      <w:r w:rsidRPr="00DC50CA">
        <w:rPr>
          <w:rFonts w:ascii="Arial Narrow" w:hAnsi="Arial Narrow" w:eastAsia="Times New Roman" w:cs="Segoe UI"/>
          <w:sz w:val="22"/>
          <w:szCs w:val="22"/>
        </w:rPr>
        <w:t> </w:t>
      </w:r>
    </w:p>
    <w:p w:rsidR="00841258" w:rsidP="00841258" w:rsidRDefault="00841258" w14:paraId="3FD56A7D" w14:textId="77777777">
      <w:pPr>
        <w:jc w:val="both"/>
        <w:textAlignment w:val="baseline"/>
        <w:rPr>
          <w:rFonts w:ascii="Arial Narrow" w:hAnsi="Arial Narrow" w:eastAsia="Times New Roman" w:cs="Segoe UI"/>
          <w:sz w:val="22"/>
          <w:szCs w:val="22"/>
        </w:rPr>
      </w:pPr>
      <w:r w:rsidRPr="00DC50CA">
        <w:rPr>
          <w:rFonts w:ascii="Arial Narrow" w:hAnsi="Arial Narrow" w:eastAsia="Times New Roman" w:cs="Segoe UI"/>
          <w:b/>
          <w:bCs/>
          <w:sz w:val="22"/>
          <w:szCs w:val="22"/>
        </w:rPr>
        <w:t>C</w:t>
      </w:r>
      <w:r>
        <w:rPr>
          <w:rFonts w:ascii="Arial Narrow" w:hAnsi="Arial Narrow" w:eastAsia="Times New Roman" w:cs="Segoe UI"/>
          <w:b/>
          <w:bCs/>
          <w:sz w:val="22"/>
          <w:szCs w:val="22"/>
        </w:rPr>
        <w:t>é</w:t>
      </w:r>
      <w:r w:rsidRPr="00DC50CA">
        <w:rPr>
          <w:rFonts w:ascii="Arial Narrow" w:hAnsi="Arial Narrow" w:eastAsia="Times New Roman" w:cs="Segoe UI"/>
          <w:b/>
          <w:bCs/>
          <w:sz w:val="22"/>
          <w:szCs w:val="22"/>
        </w:rPr>
        <w:t>dula</w:t>
      </w:r>
      <w:r>
        <w:rPr>
          <w:rFonts w:ascii="Arial Narrow" w:hAnsi="Arial Narrow" w:eastAsia="Times New Roman" w:cs="Segoe UI"/>
          <w:b/>
          <w:bCs/>
          <w:sz w:val="22"/>
          <w:szCs w:val="22"/>
        </w:rPr>
        <w:t xml:space="preserve"> de Ciudadanía</w:t>
      </w:r>
      <w:r w:rsidRPr="00DC50CA">
        <w:rPr>
          <w:rFonts w:ascii="Arial Narrow" w:hAnsi="Arial Narrow" w:eastAsia="Times New Roman" w:cs="Segoe UI"/>
          <w:b/>
          <w:bCs/>
          <w:sz w:val="22"/>
          <w:szCs w:val="22"/>
        </w:rPr>
        <w:t>: </w:t>
      </w:r>
      <w:r w:rsidRPr="00DC50CA">
        <w:rPr>
          <w:rFonts w:ascii="Arial Narrow" w:hAnsi="Arial Narrow" w:eastAsia="Times New Roman" w:cs="Segoe UI"/>
          <w:sz w:val="22"/>
          <w:szCs w:val="22"/>
        </w:rPr>
        <w:t> </w:t>
      </w:r>
    </w:p>
    <w:p w:rsidR="00841258" w:rsidP="00841258" w:rsidRDefault="00841258" w14:paraId="7963148C" w14:textId="77777777">
      <w:pPr>
        <w:jc w:val="both"/>
        <w:textAlignment w:val="baseline"/>
        <w:rPr>
          <w:rFonts w:ascii="Arial Narrow" w:hAnsi="Arial Narrow" w:eastAsia="Times New Roman" w:cs="Segoe UI"/>
          <w:sz w:val="22"/>
          <w:szCs w:val="22"/>
        </w:rPr>
      </w:pPr>
    </w:p>
    <w:p w:rsidR="00841258" w:rsidP="00841258" w:rsidRDefault="00841258" w14:paraId="69184893" w14:textId="77777777">
      <w:pPr>
        <w:jc w:val="both"/>
        <w:textAlignment w:val="baseline"/>
        <w:rPr>
          <w:rFonts w:ascii="Arial Narrow" w:hAnsi="Arial Narrow" w:eastAsia="Times New Roman" w:cs="Segoe UI"/>
          <w:sz w:val="22"/>
          <w:szCs w:val="22"/>
        </w:rPr>
      </w:pPr>
    </w:p>
    <w:p w:rsidRPr="00DC50CA" w:rsidR="00841258" w:rsidP="00841258" w:rsidRDefault="00841258" w14:paraId="63A52A35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DC50CA" w:rsidR="00841258" w:rsidP="00841258" w:rsidRDefault="00841258" w14:paraId="5251284B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C50CA">
        <w:rPr>
          <w:rFonts w:ascii="Arial Narrow" w:hAnsi="Arial Narrow" w:eastAsia="Times New Roman" w:cs="Segoe UI"/>
          <w:sz w:val="22"/>
          <w:szCs w:val="22"/>
        </w:rPr>
        <w:t> </w:t>
      </w:r>
    </w:p>
    <w:p w:rsidR="00841258" w:rsidP="00841258" w:rsidRDefault="00841258" w14:paraId="0E839473" w14:textId="77777777">
      <w:pPr>
        <w:jc w:val="both"/>
        <w:textAlignment w:val="baseline"/>
        <w:rPr>
          <w:rFonts w:ascii="Arial Narrow" w:hAnsi="Arial Narrow" w:eastAsia="Times New Roman" w:cs="Segoe UI"/>
          <w:sz w:val="22"/>
          <w:szCs w:val="22"/>
        </w:rPr>
      </w:pPr>
      <w:r w:rsidRPr="00DC50CA">
        <w:rPr>
          <w:rFonts w:ascii="Arial Narrow" w:hAnsi="Arial Narrow" w:eastAsia="Times New Roman" w:cs="Segoe UI"/>
          <w:b/>
          <w:bCs/>
          <w:sz w:val="22"/>
          <w:szCs w:val="22"/>
        </w:rPr>
        <w:t>Firma</w:t>
      </w:r>
      <w:r w:rsidRPr="00DC50CA">
        <w:rPr>
          <w:rFonts w:ascii="Arial Narrow" w:hAnsi="Arial Narrow" w:eastAsia="Times New Roman" w:cs="Segoe UI"/>
          <w:sz w:val="22"/>
          <w:szCs w:val="22"/>
        </w:rPr>
        <w:t>: _______________________  </w:t>
      </w:r>
    </w:p>
    <w:p w:rsidRPr="00DC50CA" w:rsidR="00841258" w:rsidP="00841258" w:rsidRDefault="00841258" w14:paraId="68E2B307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DC50CA" w:rsidR="00841258" w:rsidP="00841258" w:rsidRDefault="00841258" w14:paraId="5BFAF6AC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C50CA">
        <w:rPr>
          <w:rFonts w:ascii="Arial Narrow" w:hAnsi="Arial Narrow" w:eastAsia="Times New Roman" w:cs="Segoe UI"/>
          <w:b/>
          <w:bCs/>
          <w:sz w:val="22"/>
          <w:szCs w:val="22"/>
        </w:rPr>
        <w:t>Nota 2:</w:t>
      </w:r>
      <w:r w:rsidRPr="00DC50CA">
        <w:rPr>
          <w:rFonts w:ascii="Arial Narrow" w:hAnsi="Arial Narrow" w:eastAsia="Times New Roman" w:cs="Segoe UI"/>
          <w:sz w:val="22"/>
          <w:szCs w:val="22"/>
        </w:rPr>
        <w:t xml:space="preserve"> La firma se puede presentar en cualquiera de sus modalidades, ya sea de manera manuscrita, digital o electrónica</w:t>
      </w:r>
      <w:r>
        <w:rPr>
          <w:rFonts w:ascii="Arial Narrow" w:hAnsi="Arial Narrow" w:eastAsia="Times New Roman" w:cs="Segoe UI"/>
          <w:sz w:val="22"/>
          <w:szCs w:val="22"/>
        </w:rPr>
        <w:t>, debe ser completamente legible.</w:t>
      </w:r>
    </w:p>
    <w:p w:rsidRPr="00DC50CA" w:rsidR="00841258" w:rsidP="00841258" w:rsidRDefault="00841258" w14:paraId="45D60A3D" w14:textId="77777777"/>
    <w:p w:rsidR="00BF76F6" w:rsidRDefault="00BF76F6" w14:paraId="162B3475" w14:textId="77777777"/>
    <w:sectPr w:rsidR="00BF76F6" w:rsidSect="00BF76F6">
      <w:headerReference w:type="even" r:id="rId6"/>
      <w:headerReference w:type="default" r:id="rId7"/>
      <w:footerReference w:type="default" r:id="rId8"/>
      <w:headerReference w:type="firs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CD1" w:rsidP="004375B9" w:rsidRDefault="00456CD1" w14:paraId="2422CE59" w14:textId="77777777">
      <w:r>
        <w:separator/>
      </w:r>
    </w:p>
  </w:endnote>
  <w:endnote w:type="continuationSeparator" w:id="0">
    <w:p w:rsidR="00456CD1" w:rsidP="004375B9" w:rsidRDefault="00456CD1" w14:paraId="14A5D6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38A2" w:rsidRDefault="00F927BD" w14:paraId="18001597" w14:textId="5BBABF30">
    <w:pPr>
      <w:pStyle w:val="Piedepgina"/>
    </w:pPr>
    <w:r>
      <w:rPr>
        <w:noProof/>
        <w:bdr w:val="none" w:color="auto" w:sz="0" w:space="0" w:frame="1"/>
      </w:rPr>
      <w:drawing>
        <wp:anchor distT="0" distB="0" distL="114300" distR="114300" simplePos="0" relativeHeight="251669504" behindDoc="0" locked="0" layoutInCell="1" allowOverlap="1" wp14:anchorId="26457ED6" wp14:editId="458E5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98135" cy="1179830"/>
          <wp:effectExtent l="0" t="0" r="0" b="1270"/>
          <wp:wrapNone/>
          <wp:docPr id="1129618057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18057" name="Imagen 1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813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CD1" w:rsidP="004375B9" w:rsidRDefault="00456CD1" w14:paraId="49C27E39" w14:textId="77777777">
      <w:r>
        <w:separator/>
      </w:r>
    </w:p>
  </w:footnote>
  <w:footnote w:type="continuationSeparator" w:id="0">
    <w:p w:rsidR="00456CD1" w:rsidP="004375B9" w:rsidRDefault="00456CD1" w14:paraId="23237B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75B9" w:rsidRDefault="00F927BD" w14:paraId="7DDA5785" w14:textId="4C3F7F1F">
    <w:pPr>
      <w:pStyle w:val="Encabezado"/>
    </w:pPr>
    <w:r>
      <w:rPr>
        <w:noProof/>
      </w:rPr>
      <w:pict w14:anchorId="3AFCA97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6760307" style="position:absolute;margin-left:0;margin-top:0;width:660pt;height:850.3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fond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375B9" w:rsidRDefault="008338A2" w14:paraId="4425EFB9" w14:textId="3B6EE9CE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4C701C2" wp14:editId="4642346D">
          <wp:simplePos x="0" y="0"/>
          <wp:positionH relativeFrom="column">
            <wp:posOffset>-1057275</wp:posOffset>
          </wp:positionH>
          <wp:positionV relativeFrom="paragraph">
            <wp:posOffset>-558165</wp:posOffset>
          </wp:positionV>
          <wp:extent cx="7628890" cy="16275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890" cy="162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7BD">
      <w:rPr>
        <w:noProof/>
      </w:rPr>
      <w:pict w14:anchorId="0916E64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6760308" style="position:absolute;margin-left:0;margin-top:0;width:660pt;height:850.3pt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fondo" r:id="rI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75B9" w:rsidRDefault="00F927BD" w14:paraId="18AEBFFB" w14:textId="05C46117">
    <w:pPr>
      <w:pStyle w:val="Encabezado"/>
    </w:pPr>
    <w:r>
      <w:rPr>
        <w:noProof/>
      </w:rPr>
      <w:pict w14:anchorId="59CD65A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6760306" style="position:absolute;margin-left:0;margin-top:0;width:660pt;height:850.3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fondo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F6"/>
    <w:rsid w:val="00057726"/>
    <w:rsid w:val="00123383"/>
    <w:rsid w:val="001E376C"/>
    <w:rsid w:val="00210EB7"/>
    <w:rsid w:val="00262B01"/>
    <w:rsid w:val="002A244C"/>
    <w:rsid w:val="004375B9"/>
    <w:rsid w:val="00456CD1"/>
    <w:rsid w:val="00456F55"/>
    <w:rsid w:val="005B02A9"/>
    <w:rsid w:val="00601E5B"/>
    <w:rsid w:val="00607CE0"/>
    <w:rsid w:val="00634E3F"/>
    <w:rsid w:val="006A7E64"/>
    <w:rsid w:val="007337D3"/>
    <w:rsid w:val="008338A2"/>
    <w:rsid w:val="00841258"/>
    <w:rsid w:val="0086290D"/>
    <w:rsid w:val="00880C17"/>
    <w:rsid w:val="008E0443"/>
    <w:rsid w:val="009E09AD"/>
    <w:rsid w:val="009E4DA0"/>
    <w:rsid w:val="00A1786D"/>
    <w:rsid w:val="00AA1A87"/>
    <w:rsid w:val="00BF76F6"/>
    <w:rsid w:val="00C2085C"/>
    <w:rsid w:val="00C35A8B"/>
    <w:rsid w:val="00C67FEF"/>
    <w:rsid w:val="00CD6276"/>
    <w:rsid w:val="00DE48F8"/>
    <w:rsid w:val="00E03B2D"/>
    <w:rsid w:val="00E55BAC"/>
    <w:rsid w:val="00F927BD"/>
    <w:rsid w:val="0F534D32"/>
    <w:rsid w:val="5E038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0AA9E"/>
  <w15:chartTrackingRefBased/>
  <w15:docId w15:val="{687053E6-83D6-E941-9A48-C902550D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258"/>
    <w:pPr>
      <w:keepNext/>
      <w:keepLines/>
      <w:spacing w:before="480" w:after="120"/>
      <w:jc w:val="center"/>
      <w:outlineLvl w:val="0"/>
    </w:pPr>
    <w:rPr>
      <w:rFonts w:ascii="Arial Narrow" w:hAnsi="Arial Narrow" w:eastAsia="Calibri" w:cs="Calibri"/>
      <w:b/>
      <w:szCs w:val="48"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5B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375B9"/>
  </w:style>
  <w:style w:type="paragraph" w:styleId="Piedepgina">
    <w:name w:val="footer"/>
    <w:basedOn w:val="Normal"/>
    <w:link w:val="PiedepginaCar"/>
    <w:uiPriority w:val="99"/>
    <w:unhideWhenUsed/>
    <w:rsid w:val="004375B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375B9"/>
  </w:style>
  <w:style w:type="character" w:styleId="Ttulo1Car" w:customStyle="1">
    <w:name w:val="Título 1 Car"/>
    <w:basedOn w:val="Fuentedeprrafopredeter"/>
    <w:link w:val="Ttulo1"/>
    <w:uiPriority w:val="9"/>
    <w:rsid w:val="00841258"/>
    <w:rPr>
      <w:rFonts w:ascii="Arial Narrow" w:hAnsi="Arial Narrow" w:eastAsia="Calibri" w:cs="Calibri"/>
      <w:b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3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Dana Gabriela Vargas Jaime</dc:creator>
  <keywords/>
  <dc:description/>
  <lastModifiedBy>Andres Ricardo Garcia Soto</lastModifiedBy>
  <revision>12</revision>
  <dcterms:created xsi:type="dcterms:W3CDTF">2025-07-01T14:53:00.0000000Z</dcterms:created>
  <dcterms:modified xsi:type="dcterms:W3CDTF">2025-08-07T00:20:39.5431632Z</dcterms:modified>
</coreProperties>
</file>