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54E2" w14:textId="1F63AF57" w:rsidR="005C6AEF" w:rsidRPr="00290EAC" w:rsidRDefault="005C6AEF" w:rsidP="005C6AEF">
      <w:pPr>
        <w:jc w:val="center"/>
        <w:rPr>
          <w:rFonts w:ascii="Arial" w:hAnsi="Arial" w:cs="Arial"/>
          <w:b/>
          <w:bCs/>
          <w:sz w:val="22"/>
          <w:szCs w:val="22"/>
        </w:rPr>
      </w:pPr>
      <w:bookmarkStart w:id="0" w:name="_Hlk8225589"/>
      <w:r w:rsidRPr="00290EAC">
        <w:rPr>
          <w:rFonts w:ascii="Arial" w:hAnsi="Arial" w:cs="Arial"/>
          <w:b/>
          <w:bCs/>
          <w:sz w:val="22"/>
          <w:szCs w:val="22"/>
        </w:rPr>
        <w:t xml:space="preserve">SOLICITUD </w:t>
      </w:r>
      <w:r w:rsidR="0073301E">
        <w:rPr>
          <w:rFonts w:ascii="Arial" w:hAnsi="Arial" w:cs="Arial"/>
          <w:b/>
          <w:bCs/>
          <w:sz w:val="22"/>
          <w:szCs w:val="22"/>
        </w:rPr>
        <w:t>CONCILIATÓN</w:t>
      </w:r>
    </w:p>
    <w:p w14:paraId="072E4B9B" w14:textId="77777777" w:rsidR="00316F59" w:rsidRPr="00290EAC" w:rsidRDefault="00316F59" w:rsidP="005C6AEF">
      <w:pPr>
        <w:jc w:val="center"/>
        <w:rPr>
          <w:rFonts w:ascii="Arial" w:hAnsi="Arial" w:cs="Arial"/>
          <w:bCs/>
          <w:sz w:val="22"/>
          <w:szCs w:val="22"/>
          <w:lang w:val="es-CO" w:eastAsia="en-US"/>
        </w:rPr>
      </w:pPr>
      <w:r w:rsidRPr="00290EAC">
        <w:rPr>
          <w:rFonts w:ascii="Arial" w:hAnsi="Arial" w:cs="Arial"/>
          <w:bCs/>
          <w:sz w:val="22"/>
          <w:szCs w:val="22"/>
        </w:rPr>
        <w:t>NRO ______</w:t>
      </w:r>
    </w:p>
    <w:p w14:paraId="16172332" w14:textId="77777777" w:rsidR="005C6AEF" w:rsidRPr="00290EAC" w:rsidRDefault="005C6AEF" w:rsidP="005C6AEF">
      <w:pPr>
        <w:jc w:val="center"/>
        <w:rPr>
          <w:rFonts w:ascii="Arial" w:hAnsi="Arial" w:cs="Arial"/>
          <w:bCs/>
          <w:sz w:val="22"/>
          <w:szCs w:val="22"/>
        </w:rPr>
      </w:pPr>
    </w:p>
    <w:p w14:paraId="10ADFD40" w14:textId="77777777" w:rsidR="005C6AEF" w:rsidRPr="00290EAC" w:rsidRDefault="005C6AEF" w:rsidP="005C6AEF">
      <w:pPr>
        <w:jc w:val="center"/>
        <w:rPr>
          <w:rFonts w:ascii="Arial" w:hAnsi="Arial" w:cs="Arial"/>
          <w:bCs/>
          <w:sz w:val="22"/>
          <w:szCs w:val="22"/>
        </w:rPr>
      </w:pPr>
    </w:p>
    <w:p w14:paraId="7DD929AF" w14:textId="77777777" w:rsidR="00316F59" w:rsidRPr="00290EAC" w:rsidRDefault="005C6AEF" w:rsidP="005C6AEF">
      <w:pPr>
        <w:jc w:val="both"/>
        <w:rPr>
          <w:rFonts w:ascii="Arial" w:hAnsi="Arial" w:cs="Arial"/>
          <w:bCs/>
          <w:sz w:val="22"/>
          <w:szCs w:val="22"/>
        </w:rPr>
      </w:pPr>
      <w:r w:rsidRPr="00290EAC">
        <w:rPr>
          <w:rFonts w:ascii="Arial" w:hAnsi="Arial" w:cs="Arial"/>
          <w:bCs/>
          <w:sz w:val="22"/>
          <w:szCs w:val="22"/>
        </w:rPr>
        <w:t xml:space="preserve">FECHA: </w:t>
      </w:r>
      <w:r w:rsidRPr="00290EAC">
        <w:rPr>
          <w:rFonts w:ascii="Arial" w:hAnsi="Arial" w:cs="Arial"/>
          <w:bCs/>
          <w:sz w:val="22"/>
          <w:szCs w:val="22"/>
        </w:rPr>
        <w:tab/>
      </w:r>
      <w:r w:rsidRPr="00290EAC">
        <w:rPr>
          <w:rFonts w:ascii="Arial" w:hAnsi="Arial" w:cs="Arial"/>
          <w:bCs/>
          <w:sz w:val="22"/>
          <w:szCs w:val="22"/>
        </w:rPr>
        <w:tab/>
      </w:r>
      <w:r w:rsidR="003E6DEE" w:rsidRPr="00290EAC">
        <w:rPr>
          <w:rFonts w:ascii="Arial" w:hAnsi="Arial" w:cs="Arial"/>
          <w:bCs/>
          <w:sz w:val="22"/>
          <w:szCs w:val="22"/>
        </w:rPr>
        <w:t>_________________________________________________</w:t>
      </w:r>
    </w:p>
    <w:p w14:paraId="0F210993" w14:textId="77777777" w:rsidR="005F004A" w:rsidRPr="00290EAC" w:rsidRDefault="005F004A" w:rsidP="005C6AEF">
      <w:pPr>
        <w:jc w:val="both"/>
        <w:rPr>
          <w:rFonts w:ascii="Arial" w:hAnsi="Arial" w:cs="Arial"/>
          <w:bCs/>
          <w:sz w:val="22"/>
          <w:szCs w:val="22"/>
        </w:rPr>
      </w:pPr>
    </w:p>
    <w:p w14:paraId="01790E91" w14:textId="77777777" w:rsidR="005C6AEF" w:rsidRPr="00290EAC" w:rsidRDefault="005C6AEF" w:rsidP="005C6AEF">
      <w:pPr>
        <w:jc w:val="both"/>
        <w:rPr>
          <w:rFonts w:ascii="Arial" w:hAnsi="Arial" w:cs="Arial"/>
          <w:bCs/>
          <w:sz w:val="22"/>
          <w:szCs w:val="22"/>
        </w:rPr>
      </w:pPr>
      <w:r w:rsidRPr="00290EAC">
        <w:rPr>
          <w:rFonts w:ascii="Arial" w:hAnsi="Arial" w:cs="Arial"/>
          <w:bCs/>
          <w:noProof/>
          <w:sz w:val="22"/>
          <w:szCs w:val="22"/>
          <w:lang w:val="es-CO" w:eastAsia="es-CO"/>
        </w:rPr>
        <mc:AlternateContent>
          <mc:Choice Requires="wps">
            <w:drawing>
              <wp:anchor distT="0" distB="0" distL="114300" distR="114300" simplePos="0" relativeHeight="251649024" behindDoc="0" locked="0" layoutInCell="1" allowOverlap="1" wp14:anchorId="3E5CDCF3" wp14:editId="0B952ED9">
                <wp:simplePos x="0" y="0"/>
                <wp:positionH relativeFrom="column">
                  <wp:posOffset>4953000</wp:posOffset>
                </wp:positionH>
                <wp:positionV relativeFrom="paragraph">
                  <wp:posOffset>18415</wp:posOffset>
                </wp:positionV>
                <wp:extent cx="209550" cy="161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2F537" id="Rectángulo 13" o:spid="_x0000_s1026" style="position:absolute;margin-left:390pt;margin-top:1.45pt;width:16.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" filled="f" strokecolor="black [3213]" strokeweight="1pt"/>
            </w:pict>
          </mc:Fallback>
        </mc:AlternateContent>
      </w:r>
      <w:r w:rsidRPr="00290EAC">
        <w:rPr>
          <w:rFonts w:ascii="Arial" w:hAnsi="Arial" w:cs="Arial"/>
          <w:bCs/>
          <w:noProof/>
          <w:sz w:val="22"/>
          <w:szCs w:val="22"/>
          <w:lang w:val="es-CO" w:eastAsia="es-CO"/>
        </w:rPr>
        <mc:AlternateContent>
          <mc:Choice Requires="wps">
            <w:drawing>
              <wp:anchor distT="0" distB="0" distL="114300" distR="114300" simplePos="0" relativeHeight="251645952" behindDoc="0" locked="0" layoutInCell="1" allowOverlap="1" wp14:anchorId="7532E2C4" wp14:editId="3C32724A">
                <wp:simplePos x="0" y="0"/>
                <wp:positionH relativeFrom="column">
                  <wp:posOffset>3084195</wp:posOffset>
                </wp:positionH>
                <wp:positionV relativeFrom="paragraph">
                  <wp:posOffset>13970</wp:posOffset>
                </wp:positionV>
                <wp:extent cx="209550" cy="1619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C464E" id="Rectángulo 12" o:spid="_x0000_s1026" style="position:absolute;margin-left:242.85pt;margin-top:1.1pt;width:16.5pt;height:12.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" filled="f" strokecolor="black [3213]" strokeweight="1pt"/>
            </w:pict>
          </mc:Fallback>
        </mc:AlternateContent>
      </w:r>
      <w:r w:rsidRPr="00290EAC">
        <w:rPr>
          <w:rFonts w:ascii="Arial" w:hAnsi="Arial" w:cs="Arial"/>
          <w:bCs/>
          <w:sz w:val="22"/>
          <w:szCs w:val="22"/>
        </w:rPr>
        <w:t>SOLICITANTE:</w:t>
      </w:r>
      <w:r w:rsidRPr="00290EAC">
        <w:rPr>
          <w:rFonts w:ascii="Arial" w:hAnsi="Arial" w:cs="Arial"/>
          <w:bCs/>
          <w:sz w:val="22"/>
          <w:szCs w:val="22"/>
        </w:rPr>
        <w:tab/>
        <w:t xml:space="preserve">UNA DE LAS PARTES </w:t>
      </w:r>
      <w:r w:rsidRPr="00290EAC">
        <w:rPr>
          <w:rFonts w:ascii="Arial" w:hAnsi="Arial" w:cs="Arial"/>
          <w:bCs/>
          <w:sz w:val="22"/>
          <w:szCs w:val="22"/>
        </w:rPr>
        <w:tab/>
      </w:r>
      <w:r w:rsidRPr="00290EAC">
        <w:rPr>
          <w:rFonts w:ascii="Arial" w:hAnsi="Arial" w:cs="Arial"/>
          <w:bCs/>
          <w:sz w:val="22"/>
          <w:szCs w:val="22"/>
        </w:rPr>
        <w:tab/>
        <w:t>LAS DOS PARTES</w:t>
      </w:r>
    </w:p>
    <w:p w14:paraId="1C309311" w14:textId="77777777" w:rsidR="005C6AEF" w:rsidRPr="00290EAC" w:rsidRDefault="005C6AEF" w:rsidP="005C6AEF">
      <w:pPr>
        <w:jc w:val="both"/>
        <w:rPr>
          <w:rFonts w:ascii="Arial" w:hAnsi="Arial" w:cs="Arial"/>
          <w:bCs/>
          <w:sz w:val="22"/>
          <w:szCs w:val="22"/>
        </w:rPr>
      </w:pPr>
    </w:p>
    <w:p w14:paraId="0E86A41C" w14:textId="77777777" w:rsidR="005C6AEF" w:rsidRPr="00290EAC" w:rsidRDefault="005C6AEF" w:rsidP="005C6AEF">
      <w:pPr>
        <w:jc w:val="both"/>
        <w:rPr>
          <w:rFonts w:ascii="Arial" w:hAnsi="Arial" w:cs="Arial"/>
          <w:bCs/>
          <w:sz w:val="22"/>
          <w:szCs w:val="22"/>
        </w:rPr>
      </w:pPr>
      <w:r w:rsidRPr="00290EAC">
        <w:rPr>
          <w:rFonts w:ascii="Arial" w:hAnsi="Arial" w:cs="Arial"/>
          <w:bCs/>
          <w:noProof/>
          <w:sz w:val="22"/>
          <w:szCs w:val="22"/>
          <w:lang w:val="es-CO" w:eastAsia="es-CO"/>
        </w:rPr>
        <mc:AlternateContent>
          <mc:Choice Requires="wps">
            <w:drawing>
              <wp:anchor distT="0" distB="0" distL="114300" distR="114300" simplePos="0" relativeHeight="251660288" behindDoc="0" locked="0" layoutInCell="1" allowOverlap="1" wp14:anchorId="765748BC" wp14:editId="0D8E5BEC">
                <wp:simplePos x="0" y="0"/>
                <wp:positionH relativeFrom="column">
                  <wp:posOffset>3790950</wp:posOffset>
                </wp:positionH>
                <wp:positionV relativeFrom="paragraph">
                  <wp:posOffset>8890</wp:posOffset>
                </wp:positionV>
                <wp:extent cx="209550" cy="16192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88462" id="Rectángulo 14" o:spid="_x0000_s1026" style="position:absolute;margin-left:298.5pt;margin-top:.7pt;width:16.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" filled="f" strokecolor="black [3213]" strokeweight="1pt"/>
            </w:pict>
          </mc:Fallback>
        </mc:AlternateContent>
      </w:r>
      <w:r w:rsidRPr="00290EAC">
        <w:rPr>
          <w:rFonts w:ascii="Arial" w:hAnsi="Arial" w:cs="Arial"/>
          <w:bCs/>
          <w:sz w:val="22"/>
          <w:szCs w:val="22"/>
        </w:rPr>
        <w:t xml:space="preserve">FINALIDAD: </w:t>
      </w:r>
      <w:r w:rsidRPr="00290EAC">
        <w:rPr>
          <w:rFonts w:ascii="Arial" w:hAnsi="Arial" w:cs="Arial"/>
          <w:bCs/>
          <w:sz w:val="22"/>
          <w:szCs w:val="22"/>
        </w:rPr>
        <w:tab/>
      </w:r>
      <w:r w:rsidRPr="00290EAC">
        <w:rPr>
          <w:rFonts w:ascii="Arial" w:hAnsi="Arial" w:cs="Arial"/>
          <w:bCs/>
          <w:sz w:val="22"/>
          <w:szCs w:val="22"/>
        </w:rPr>
        <w:tab/>
        <w:t xml:space="preserve">REQUISITO DE PROCEDIBILIDAD </w:t>
      </w:r>
    </w:p>
    <w:p w14:paraId="5E52763D" w14:textId="77777777" w:rsidR="005C6AEF" w:rsidRPr="00290EAC" w:rsidRDefault="005C6AEF" w:rsidP="005C6AEF">
      <w:pPr>
        <w:ind w:left="1416" w:firstLine="708"/>
        <w:jc w:val="both"/>
        <w:rPr>
          <w:rFonts w:ascii="Arial" w:hAnsi="Arial" w:cs="Arial"/>
          <w:bCs/>
          <w:sz w:val="22"/>
          <w:szCs w:val="22"/>
        </w:rPr>
      </w:pPr>
      <w:r w:rsidRPr="00290EAC">
        <w:rPr>
          <w:rFonts w:ascii="Arial" w:hAnsi="Arial" w:cs="Arial"/>
          <w:bCs/>
          <w:noProof/>
          <w:sz w:val="22"/>
          <w:szCs w:val="22"/>
          <w:lang w:val="es-CO" w:eastAsia="es-CO"/>
        </w:rPr>
        <mc:AlternateContent>
          <mc:Choice Requires="wps">
            <w:drawing>
              <wp:anchor distT="0" distB="0" distL="114300" distR="114300" simplePos="0" relativeHeight="251671552" behindDoc="0" locked="0" layoutInCell="1" allowOverlap="1" wp14:anchorId="29691785" wp14:editId="3FB8184B">
                <wp:simplePos x="0" y="0"/>
                <wp:positionH relativeFrom="column">
                  <wp:posOffset>3790950</wp:posOffset>
                </wp:positionH>
                <wp:positionV relativeFrom="paragraph">
                  <wp:posOffset>8890</wp:posOffset>
                </wp:positionV>
                <wp:extent cx="209550" cy="161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360F9" id="Rectángulo 15" o:spid="_x0000_s1026" style="position:absolute;margin-left:298.5pt;margin-top:.7pt;width:16.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" filled="f" strokecolor="black [3213]" strokeweight="1pt"/>
            </w:pict>
          </mc:Fallback>
        </mc:AlternateContent>
      </w:r>
      <w:r w:rsidRPr="00290EAC">
        <w:rPr>
          <w:rFonts w:ascii="Arial" w:hAnsi="Arial" w:cs="Arial"/>
          <w:bCs/>
          <w:sz w:val="22"/>
          <w:szCs w:val="22"/>
        </w:rPr>
        <w:t>RESOLVER UN CONFLICTO</w:t>
      </w:r>
    </w:p>
    <w:p w14:paraId="1C8EDCDD" w14:textId="77777777" w:rsidR="005C6AEF" w:rsidRPr="00290EAC" w:rsidRDefault="005C6AEF" w:rsidP="005C6AEF">
      <w:pPr>
        <w:jc w:val="center"/>
        <w:rPr>
          <w:rFonts w:ascii="Arial" w:hAnsi="Arial" w:cs="Arial"/>
          <w:bCs/>
          <w:sz w:val="22"/>
          <w:szCs w:val="22"/>
        </w:rPr>
      </w:pPr>
    </w:p>
    <w:p w14:paraId="2FBBCC39" w14:textId="77777777" w:rsidR="00316F59" w:rsidRPr="00290EAC" w:rsidRDefault="005C6AEF" w:rsidP="005C6AEF">
      <w:pPr>
        <w:jc w:val="both"/>
        <w:rPr>
          <w:rFonts w:ascii="Arial" w:hAnsi="Arial" w:cs="Arial"/>
          <w:bCs/>
          <w:sz w:val="22"/>
          <w:szCs w:val="22"/>
        </w:rPr>
      </w:pPr>
      <w:r w:rsidRPr="00290EAC">
        <w:rPr>
          <w:rFonts w:ascii="Arial" w:hAnsi="Arial" w:cs="Arial"/>
          <w:bCs/>
          <w:sz w:val="22"/>
          <w:szCs w:val="22"/>
        </w:rPr>
        <w:t>TEMA:</w:t>
      </w:r>
      <w:r w:rsidRPr="00290EAC">
        <w:rPr>
          <w:rFonts w:ascii="Arial" w:hAnsi="Arial" w:cs="Arial"/>
          <w:bCs/>
          <w:sz w:val="22"/>
          <w:szCs w:val="22"/>
        </w:rPr>
        <w:tab/>
      </w:r>
      <w:r w:rsidRPr="00290EAC">
        <w:rPr>
          <w:rFonts w:ascii="Arial" w:hAnsi="Arial" w:cs="Arial"/>
          <w:bCs/>
          <w:sz w:val="22"/>
          <w:szCs w:val="22"/>
        </w:rPr>
        <w:tab/>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52967A8D" w14:textId="77777777" w:rsidR="004D49C7" w:rsidRPr="00290EAC" w:rsidRDefault="004D49C7" w:rsidP="005C6AEF">
      <w:pPr>
        <w:jc w:val="both"/>
        <w:rPr>
          <w:rFonts w:ascii="Arial" w:hAnsi="Arial" w:cs="Arial"/>
          <w:bCs/>
          <w:sz w:val="22"/>
          <w:szCs w:val="22"/>
        </w:rPr>
      </w:pPr>
    </w:p>
    <w:p w14:paraId="71E856E0" w14:textId="77777777" w:rsidR="00316F59" w:rsidRPr="00290EAC" w:rsidRDefault="00316F59" w:rsidP="005C6AEF">
      <w:pPr>
        <w:jc w:val="both"/>
        <w:rPr>
          <w:rFonts w:ascii="Arial" w:hAnsi="Arial" w:cs="Arial"/>
          <w:bCs/>
          <w:sz w:val="22"/>
          <w:szCs w:val="22"/>
        </w:rPr>
      </w:pPr>
      <w:r w:rsidRPr="00290EAC">
        <w:rPr>
          <w:rFonts w:ascii="Arial" w:hAnsi="Arial" w:cs="Arial"/>
          <w:bCs/>
          <w:sz w:val="22"/>
          <w:szCs w:val="22"/>
        </w:rPr>
        <w:t xml:space="preserve">LUGAR DE LOS </w:t>
      </w:r>
    </w:p>
    <w:p w14:paraId="7959BF8A" w14:textId="77777777" w:rsidR="005C6AEF" w:rsidRPr="00290EAC" w:rsidRDefault="00316F59" w:rsidP="005F004A">
      <w:pPr>
        <w:ind w:left="2124" w:hanging="2124"/>
        <w:jc w:val="both"/>
        <w:rPr>
          <w:rFonts w:ascii="Arial" w:hAnsi="Arial" w:cs="Arial"/>
          <w:bCs/>
          <w:sz w:val="22"/>
          <w:szCs w:val="22"/>
        </w:rPr>
      </w:pPr>
      <w:r w:rsidRPr="00290EAC">
        <w:rPr>
          <w:rFonts w:ascii="Arial" w:hAnsi="Arial" w:cs="Arial"/>
          <w:bCs/>
          <w:sz w:val="22"/>
          <w:szCs w:val="22"/>
        </w:rPr>
        <w:t>HECHOS</w:t>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03160E31" w14:textId="77777777" w:rsidR="005F004A" w:rsidRPr="00290EAC" w:rsidRDefault="005F004A" w:rsidP="005F004A">
      <w:pPr>
        <w:ind w:left="2124" w:hanging="2124"/>
        <w:jc w:val="both"/>
        <w:rPr>
          <w:rFonts w:ascii="Arial" w:hAnsi="Arial" w:cs="Arial"/>
          <w:bCs/>
          <w:sz w:val="22"/>
          <w:szCs w:val="22"/>
        </w:rPr>
      </w:pPr>
    </w:p>
    <w:p w14:paraId="002B276D" w14:textId="77777777" w:rsidR="00856B81" w:rsidRPr="00290EAC" w:rsidRDefault="00856B81" w:rsidP="005F004A">
      <w:pPr>
        <w:ind w:left="2124" w:hanging="2124"/>
        <w:jc w:val="both"/>
        <w:rPr>
          <w:rFonts w:ascii="Arial" w:hAnsi="Arial" w:cs="Arial"/>
          <w:bCs/>
          <w:sz w:val="22"/>
          <w:szCs w:val="22"/>
        </w:rPr>
      </w:pPr>
    </w:p>
    <w:p w14:paraId="129427DE" w14:textId="77777777" w:rsidR="005C6AEF" w:rsidRPr="00290EAC" w:rsidRDefault="005C6AEF" w:rsidP="005C6AEF">
      <w:pPr>
        <w:jc w:val="center"/>
        <w:rPr>
          <w:rFonts w:ascii="Arial" w:hAnsi="Arial" w:cs="Arial"/>
          <w:b/>
          <w:sz w:val="22"/>
          <w:szCs w:val="22"/>
        </w:rPr>
      </w:pPr>
      <w:r w:rsidRPr="00290EAC">
        <w:rPr>
          <w:rFonts w:ascii="Arial" w:hAnsi="Arial" w:cs="Arial"/>
          <w:b/>
          <w:sz w:val="22"/>
          <w:szCs w:val="22"/>
        </w:rPr>
        <w:t>DATOS DEL CONVOCANTE</w:t>
      </w:r>
    </w:p>
    <w:p w14:paraId="58CA1AA7" w14:textId="77777777" w:rsidR="005C6AEF" w:rsidRPr="00290EAC" w:rsidRDefault="005C6AEF" w:rsidP="005C6AEF">
      <w:pPr>
        <w:jc w:val="center"/>
        <w:rPr>
          <w:rFonts w:ascii="Arial" w:hAnsi="Arial" w:cs="Arial"/>
          <w:bCs/>
          <w:sz w:val="22"/>
          <w:szCs w:val="22"/>
        </w:rPr>
      </w:pPr>
    </w:p>
    <w:p w14:paraId="5C6D4C49" w14:textId="77777777" w:rsidR="00856B81" w:rsidRPr="00290EAC" w:rsidRDefault="00856B81" w:rsidP="005C6AEF">
      <w:pPr>
        <w:jc w:val="center"/>
        <w:rPr>
          <w:rFonts w:ascii="Arial" w:hAnsi="Arial" w:cs="Arial"/>
          <w:bCs/>
          <w:sz w:val="22"/>
          <w:szCs w:val="22"/>
        </w:rPr>
      </w:pPr>
    </w:p>
    <w:p w14:paraId="681481A1" w14:textId="77777777" w:rsidR="005C6AEF" w:rsidRPr="00290EAC" w:rsidRDefault="005C6AEF" w:rsidP="005C6AEF">
      <w:pPr>
        <w:jc w:val="both"/>
        <w:rPr>
          <w:rFonts w:ascii="Arial" w:hAnsi="Arial" w:cs="Arial"/>
          <w:bCs/>
          <w:sz w:val="22"/>
          <w:szCs w:val="22"/>
        </w:rPr>
      </w:pPr>
      <w:r w:rsidRPr="00290EAC">
        <w:rPr>
          <w:rFonts w:ascii="Arial" w:hAnsi="Arial" w:cs="Arial"/>
          <w:bCs/>
          <w:sz w:val="22"/>
          <w:szCs w:val="22"/>
        </w:rPr>
        <w:t>TIPO DOCUMENTO</w:t>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75BDFA04" w14:textId="77777777" w:rsidR="003E6DEE" w:rsidRPr="00290EAC" w:rsidRDefault="005C6AEF" w:rsidP="003E6DEE">
      <w:pPr>
        <w:rPr>
          <w:rFonts w:ascii="Arial" w:hAnsi="Arial" w:cs="Arial"/>
          <w:bCs/>
          <w:sz w:val="22"/>
          <w:szCs w:val="22"/>
        </w:rPr>
      </w:pPr>
      <w:r w:rsidRPr="00290EAC">
        <w:rPr>
          <w:rFonts w:ascii="Arial" w:hAnsi="Arial" w:cs="Arial"/>
          <w:bCs/>
          <w:sz w:val="22"/>
          <w:szCs w:val="22"/>
        </w:rPr>
        <w:t>NRO DOCUMENTO</w:t>
      </w:r>
      <w:r w:rsidRPr="00290EAC">
        <w:rPr>
          <w:rFonts w:ascii="Arial" w:hAnsi="Arial" w:cs="Arial"/>
          <w:bCs/>
          <w:sz w:val="22"/>
          <w:szCs w:val="22"/>
        </w:rPr>
        <w:tab/>
      </w:r>
      <w:r w:rsidR="003E6DEE" w:rsidRPr="00290EAC">
        <w:rPr>
          <w:rFonts w:ascii="Arial" w:hAnsi="Arial" w:cs="Arial"/>
          <w:bCs/>
          <w:sz w:val="22"/>
          <w:szCs w:val="22"/>
        </w:rPr>
        <w:t>___________________________ DE ___________________</w:t>
      </w:r>
    </w:p>
    <w:p w14:paraId="142D6750" w14:textId="77777777" w:rsidR="00316F59" w:rsidRPr="00290EAC" w:rsidRDefault="005C6AEF" w:rsidP="005C6AEF">
      <w:pPr>
        <w:jc w:val="both"/>
        <w:rPr>
          <w:rFonts w:ascii="Arial" w:hAnsi="Arial" w:cs="Arial"/>
          <w:bCs/>
          <w:sz w:val="22"/>
          <w:szCs w:val="22"/>
        </w:rPr>
      </w:pPr>
      <w:r w:rsidRPr="00290EAC">
        <w:rPr>
          <w:rFonts w:ascii="Arial" w:hAnsi="Arial" w:cs="Arial"/>
          <w:bCs/>
          <w:sz w:val="22"/>
          <w:szCs w:val="22"/>
        </w:rPr>
        <w:t>NOMBRE</w:t>
      </w:r>
      <w:r w:rsidRPr="00290EAC">
        <w:rPr>
          <w:rFonts w:ascii="Arial" w:hAnsi="Arial" w:cs="Arial"/>
          <w:bCs/>
          <w:sz w:val="22"/>
          <w:szCs w:val="22"/>
        </w:rPr>
        <w:tab/>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2CE12548" w14:textId="77777777" w:rsidR="005C6AEF" w:rsidRPr="00290EAC" w:rsidRDefault="00316F59" w:rsidP="005C6AEF">
      <w:pPr>
        <w:jc w:val="both"/>
        <w:rPr>
          <w:rFonts w:ascii="Arial" w:hAnsi="Arial" w:cs="Arial"/>
          <w:bCs/>
          <w:sz w:val="22"/>
          <w:szCs w:val="22"/>
        </w:rPr>
      </w:pPr>
      <w:r w:rsidRPr="00290EAC">
        <w:rPr>
          <w:rFonts w:ascii="Arial" w:hAnsi="Arial" w:cs="Arial"/>
          <w:bCs/>
          <w:sz w:val="22"/>
          <w:szCs w:val="22"/>
        </w:rPr>
        <w:t>F. NACIMIENTO</w:t>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545FFDFE" w14:textId="77777777" w:rsidR="005C6AEF" w:rsidRPr="00290EAC" w:rsidRDefault="005C6AEF" w:rsidP="005C6AEF">
      <w:pPr>
        <w:jc w:val="both"/>
        <w:rPr>
          <w:rFonts w:ascii="Arial" w:hAnsi="Arial" w:cs="Arial"/>
          <w:bCs/>
          <w:sz w:val="22"/>
          <w:szCs w:val="22"/>
        </w:rPr>
      </w:pPr>
      <w:r w:rsidRPr="00290EAC">
        <w:rPr>
          <w:rFonts w:ascii="Arial" w:hAnsi="Arial" w:cs="Arial"/>
          <w:bCs/>
          <w:sz w:val="22"/>
          <w:szCs w:val="22"/>
        </w:rPr>
        <w:t>DIRECCIÓN</w:t>
      </w:r>
      <w:r w:rsidRPr="00290EAC">
        <w:rPr>
          <w:rFonts w:ascii="Arial" w:hAnsi="Arial" w:cs="Arial"/>
          <w:bCs/>
          <w:sz w:val="22"/>
          <w:szCs w:val="22"/>
        </w:rPr>
        <w:tab/>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019FD404" w14:textId="77777777" w:rsidR="005C6AEF" w:rsidRPr="00290EAC" w:rsidRDefault="005C6AEF" w:rsidP="005C6AEF">
      <w:pPr>
        <w:jc w:val="both"/>
        <w:rPr>
          <w:rFonts w:ascii="Arial" w:hAnsi="Arial" w:cs="Arial"/>
          <w:bCs/>
          <w:sz w:val="22"/>
          <w:szCs w:val="22"/>
        </w:rPr>
      </w:pPr>
      <w:r w:rsidRPr="00290EAC">
        <w:rPr>
          <w:rFonts w:ascii="Arial" w:hAnsi="Arial" w:cs="Arial"/>
          <w:bCs/>
          <w:sz w:val="22"/>
          <w:szCs w:val="22"/>
        </w:rPr>
        <w:t>MUNICIPIO</w:t>
      </w:r>
      <w:r w:rsidRPr="00290EAC">
        <w:rPr>
          <w:rFonts w:ascii="Arial" w:hAnsi="Arial" w:cs="Arial"/>
          <w:bCs/>
          <w:sz w:val="22"/>
          <w:szCs w:val="22"/>
        </w:rPr>
        <w:tab/>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6B954FA7" w14:textId="77777777" w:rsidR="005C6AEF" w:rsidRPr="00290EAC" w:rsidRDefault="005C6AEF" w:rsidP="005C6AEF">
      <w:pPr>
        <w:jc w:val="both"/>
        <w:rPr>
          <w:rFonts w:ascii="Arial" w:hAnsi="Arial" w:cs="Arial"/>
          <w:bCs/>
          <w:sz w:val="22"/>
          <w:szCs w:val="22"/>
        </w:rPr>
      </w:pPr>
      <w:r w:rsidRPr="00290EAC">
        <w:rPr>
          <w:rFonts w:ascii="Arial" w:hAnsi="Arial" w:cs="Arial"/>
          <w:bCs/>
          <w:sz w:val="22"/>
          <w:szCs w:val="22"/>
        </w:rPr>
        <w:t xml:space="preserve">DEPARTAMENTO </w:t>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5A1DAE55" w14:textId="77777777" w:rsidR="005C6AEF" w:rsidRPr="00290EAC" w:rsidRDefault="005C6AEF" w:rsidP="005C6AEF">
      <w:pPr>
        <w:jc w:val="both"/>
        <w:rPr>
          <w:rFonts w:ascii="Arial" w:hAnsi="Arial" w:cs="Arial"/>
          <w:bCs/>
          <w:sz w:val="22"/>
          <w:szCs w:val="22"/>
        </w:rPr>
      </w:pPr>
      <w:r w:rsidRPr="00290EAC">
        <w:rPr>
          <w:rFonts w:ascii="Arial" w:hAnsi="Arial" w:cs="Arial"/>
          <w:bCs/>
          <w:sz w:val="22"/>
          <w:szCs w:val="22"/>
        </w:rPr>
        <w:t>TEL/CEL</w:t>
      </w:r>
      <w:r w:rsidRPr="00290EAC">
        <w:rPr>
          <w:rFonts w:ascii="Arial" w:hAnsi="Arial" w:cs="Arial"/>
          <w:bCs/>
          <w:sz w:val="22"/>
          <w:szCs w:val="22"/>
        </w:rPr>
        <w:tab/>
      </w:r>
      <w:r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3FB5D137" w14:textId="77777777" w:rsidR="00316F59" w:rsidRPr="00290EAC" w:rsidRDefault="005C6AEF" w:rsidP="005C6AEF">
      <w:pPr>
        <w:jc w:val="both"/>
        <w:rPr>
          <w:rFonts w:ascii="Arial" w:hAnsi="Arial" w:cs="Arial"/>
          <w:bCs/>
          <w:sz w:val="22"/>
          <w:szCs w:val="22"/>
        </w:rPr>
      </w:pPr>
      <w:r w:rsidRPr="00290EAC">
        <w:rPr>
          <w:rFonts w:ascii="Arial" w:hAnsi="Arial" w:cs="Arial"/>
          <w:bCs/>
          <w:sz w:val="22"/>
          <w:szCs w:val="22"/>
        </w:rPr>
        <w:t>CORREO ELECTR.</w:t>
      </w:r>
      <w:r w:rsidR="00547E49" w:rsidRPr="00290EAC">
        <w:rPr>
          <w:rFonts w:ascii="Arial" w:hAnsi="Arial" w:cs="Arial"/>
          <w:bCs/>
          <w:sz w:val="22"/>
          <w:szCs w:val="22"/>
        </w:rPr>
        <w:tab/>
      </w:r>
      <w:r w:rsidR="003E6DEE" w:rsidRPr="00290EAC">
        <w:rPr>
          <w:rFonts w:ascii="Arial" w:hAnsi="Arial" w:cs="Arial"/>
          <w:bCs/>
          <w:sz w:val="22"/>
          <w:szCs w:val="22"/>
        </w:rPr>
        <w:t>__________________________________________________</w:t>
      </w:r>
    </w:p>
    <w:p w14:paraId="3D27F8C2" w14:textId="77777777" w:rsidR="00316F59" w:rsidRPr="00290EAC" w:rsidRDefault="00316F59" w:rsidP="005C6AEF">
      <w:pPr>
        <w:jc w:val="both"/>
        <w:rPr>
          <w:rFonts w:ascii="Arial" w:hAnsi="Arial" w:cs="Arial"/>
          <w:bCs/>
          <w:sz w:val="22"/>
          <w:szCs w:val="22"/>
        </w:rPr>
      </w:pPr>
      <w:r w:rsidRPr="00290EAC">
        <w:rPr>
          <w:rFonts w:ascii="Arial" w:hAnsi="Arial" w:cs="Arial"/>
          <w:bCs/>
          <w:sz w:val="22"/>
          <w:szCs w:val="22"/>
        </w:rPr>
        <w:t>ESTRATO</w:t>
      </w:r>
      <w:r w:rsidRPr="00290EAC">
        <w:rPr>
          <w:rFonts w:ascii="Arial" w:hAnsi="Arial" w:cs="Arial"/>
          <w:bCs/>
          <w:sz w:val="22"/>
          <w:szCs w:val="22"/>
        </w:rPr>
        <w:tab/>
      </w:r>
      <w:r w:rsidRPr="00290EAC">
        <w:rPr>
          <w:rFonts w:ascii="Arial" w:hAnsi="Arial" w:cs="Arial"/>
          <w:bCs/>
          <w:sz w:val="22"/>
          <w:szCs w:val="22"/>
        </w:rPr>
        <w:tab/>
      </w:r>
      <w:r w:rsidR="003E6DEE" w:rsidRPr="00290EAC">
        <w:rPr>
          <w:rFonts w:ascii="Arial" w:hAnsi="Arial" w:cs="Arial"/>
          <w:bCs/>
          <w:sz w:val="22"/>
          <w:szCs w:val="22"/>
        </w:rPr>
        <w:t>___</w:t>
      </w:r>
    </w:p>
    <w:p w14:paraId="417EF2C8" w14:textId="77777777" w:rsidR="00547E49" w:rsidRPr="00290EAC" w:rsidRDefault="00547E49" w:rsidP="005C6AEF">
      <w:pPr>
        <w:jc w:val="both"/>
        <w:rPr>
          <w:rFonts w:ascii="Arial" w:hAnsi="Arial" w:cs="Arial"/>
          <w:bCs/>
          <w:sz w:val="22"/>
          <w:szCs w:val="22"/>
        </w:rPr>
      </w:pPr>
    </w:p>
    <w:p w14:paraId="3E34C75C" w14:textId="77777777" w:rsidR="00856B81" w:rsidRPr="00290EAC" w:rsidRDefault="00856B81" w:rsidP="005C6AEF">
      <w:pPr>
        <w:jc w:val="both"/>
        <w:rPr>
          <w:rFonts w:ascii="Arial" w:hAnsi="Arial" w:cs="Arial"/>
          <w:bCs/>
          <w:sz w:val="22"/>
          <w:szCs w:val="22"/>
        </w:rPr>
      </w:pPr>
    </w:p>
    <w:p w14:paraId="09D0F30F" w14:textId="77777777" w:rsidR="00316F59" w:rsidRPr="00290EAC" w:rsidRDefault="00316F59" w:rsidP="00316F59">
      <w:pPr>
        <w:jc w:val="center"/>
        <w:rPr>
          <w:rFonts w:ascii="Arial" w:hAnsi="Arial" w:cs="Arial"/>
          <w:b/>
          <w:bCs/>
          <w:sz w:val="22"/>
          <w:szCs w:val="22"/>
        </w:rPr>
      </w:pPr>
      <w:r w:rsidRPr="00290EAC">
        <w:rPr>
          <w:rFonts w:ascii="Arial" w:hAnsi="Arial" w:cs="Arial"/>
          <w:b/>
          <w:bCs/>
          <w:sz w:val="22"/>
          <w:szCs w:val="22"/>
        </w:rPr>
        <w:t>APODERADO/ REPRESENTANTE LEGAL</w:t>
      </w:r>
    </w:p>
    <w:p w14:paraId="300949BC" w14:textId="77777777" w:rsidR="00316F59" w:rsidRPr="00290EAC" w:rsidRDefault="00316F59" w:rsidP="00316F59">
      <w:pPr>
        <w:jc w:val="center"/>
        <w:rPr>
          <w:rFonts w:ascii="Arial" w:hAnsi="Arial" w:cs="Arial"/>
          <w:bCs/>
          <w:sz w:val="22"/>
          <w:szCs w:val="22"/>
        </w:rPr>
      </w:pPr>
    </w:p>
    <w:p w14:paraId="6F5E8F7B" w14:textId="77777777" w:rsidR="00856B81" w:rsidRPr="00290EAC" w:rsidRDefault="00856B81" w:rsidP="00316F59">
      <w:pPr>
        <w:jc w:val="center"/>
        <w:rPr>
          <w:rFonts w:ascii="Arial" w:hAnsi="Arial" w:cs="Arial"/>
          <w:bCs/>
          <w:sz w:val="22"/>
          <w:szCs w:val="22"/>
        </w:rPr>
      </w:pPr>
    </w:p>
    <w:p w14:paraId="19B347E3"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NOMBRE</w:t>
      </w:r>
      <w:r w:rsidRPr="00290EAC">
        <w:rPr>
          <w:rFonts w:ascii="Arial" w:hAnsi="Arial" w:cs="Arial"/>
          <w:bCs/>
          <w:sz w:val="22"/>
          <w:szCs w:val="22"/>
        </w:rPr>
        <w:tab/>
      </w:r>
      <w:r w:rsidRPr="00290EAC">
        <w:rPr>
          <w:rFonts w:ascii="Arial" w:hAnsi="Arial" w:cs="Arial"/>
          <w:bCs/>
          <w:sz w:val="22"/>
          <w:szCs w:val="22"/>
        </w:rPr>
        <w:tab/>
        <w:t>__________________________________________________</w:t>
      </w:r>
    </w:p>
    <w:p w14:paraId="0DD9A004" w14:textId="77777777" w:rsidR="00316F59" w:rsidRPr="00290EAC" w:rsidRDefault="00316F59" w:rsidP="004D49C7">
      <w:pPr>
        <w:rPr>
          <w:rFonts w:ascii="Arial" w:hAnsi="Arial" w:cs="Arial"/>
          <w:bCs/>
          <w:sz w:val="22"/>
          <w:szCs w:val="22"/>
        </w:rPr>
      </w:pPr>
      <w:r w:rsidRPr="00290EAC">
        <w:rPr>
          <w:rFonts w:ascii="Arial" w:hAnsi="Arial" w:cs="Arial"/>
          <w:bCs/>
          <w:sz w:val="22"/>
          <w:szCs w:val="22"/>
        </w:rPr>
        <w:t>NRO DOCUMENTO</w:t>
      </w:r>
      <w:r w:rsidRPr="00290EAC">
        <w:rPr>
          <w:rFonts w:ascii="Arial" w:hAnsi="Arial" w:cs="Arial"/>
          <w:bCs/>
          <w:sz w:val="22"/>
          <w:szCs w:val="22"/>
        </w:rPr>
        <w:tab/>
        <w:t>___________________________ DE</w:t>
      </w:r>
      <w:r w:rsidR="004D49C7" w:rsidRPr="00290EAC">
        <w:rPr>
          <w:rFonts w:ascii="Arial" w:hAnsi="Arial" w:cs="Arial"/>
          <w:bCs/>
          <w:sz w:val="22"/>
          <w:szCs w:val="22"/>
        </w:rPr>
        <w:t xml:space="preserve"> </w:t>
      </w:r>
      <w:r w:rsidRPr="00290EAC">
        <w:rPr>
          <w:rFonts w:ascii="Arial" w:hAnsi="Arial" w:cs="Arial"/>
          <w:bCs/>
          <w:sz w:val="22"/>
          <w:szCs w:val="22"/>
        </w:rPr>
        <w:t>___________________</w:t>
      </w:r>
    </w:p>
    <w:p w14:paraId="70DC770B"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TARJETA P.</w:t>
      </w:r>
      <w:r w:rsidRPr="00290EAC">
        <w:rPr>
          <w:rFonts w:ascii="Arial" w:hAnsi="Arial" w:cs="Arial"/>
          <w:bCs/>
          <w:sz w:val="22"/>
          <w:szCs w:val="22"/>
        </w:rPr>
        <w:tab/>
      </w:r>
      <w:r w:rsidRPr="00290EAC">
        <w:rPr>
          <w:rFonts w:ascii="Arial" w:hAnsi="Arial" w:cs="Arial"/>
          <w:bCs/>
          <w:sz w:val="22"/>
          <w:szCs w:val="22"/>
        </w:rPr>
        <w:tab/>
        <w:t>____________________________</w:t>
      </w:r>
    </w:p>
    <w:p w14:paraId="54CFC6AC"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 xml:space="preserve">CORREO ELECTR. </w:t>
      </w:r>
      <w:r w:rsidRPr="00290EAC">
        <w:rPr>
          <w:rFonts w:ascii="Arial" w:hAnsi="Arial" w:cs="Arial"/>
          <w:bCs/>
          <w:sz w:val="22"/>
          <w:szCs w:val="22"/>
        </w:rPr>
        <w:tab/>
        <w:t>__________________________________________________</w:t>
      </w:r>
    </w:p>
    <w:p w14:paraId="4205A10E"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CELULAR</w:t>
      </w:r>
      <w:r w:rsidRPr="00290EAC">
        <w:rPr>
          <w:rFonts w:ascii="Arial" w:hAnsi="Arial" w:cs="Arial"/>
          <w:bCs/>
          <w:sz w:val="22"/>
          <w:szCs w:val="22"/>
        </w:rPr>
        <w:tab/>
      </w:r>
      <w:r w:rsidRPr="00290EAC">
        <w:rPr>
          <w:rFonts w:ascii="Arial" w:hAnsi="Arial" w:cs="Arial"/>
          <w:bCs/>
          <w:sz w:val="22"/>
          <w:szCs w:val="22"/>
        </w:rPr>
        <w:tab/>
        <w:t>__________________________________________________</w:t>
      </w:r>
    </w:p>
    <w:p w14:paraId="6D00777E"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 xml:space="preserve">DIRECCIÓN </w:t>
      </w:r>
      <w:r w:rsidRPr="00290EAC">
        <w:rPr>
          <w:rFonts w:ascii="Arial" w:hAnsi="Arial" w:cs="Arial"/>
          <w:bCs/>
          <w:sz w:val="22"/>
          <w:szCs w:val="22"/>
        </w:rPr>
        <w:tab/>
      </w:r>
      <w:r w:rsidRPr="00290EAC">
        <w:rPr>
          <w:rFonts w:ascii="Arial" w:hAnsi="Arial" w:cs="Arial"/>
          <w:bCs/>
          <w:sz w:val="22"/>
          <w:szCs w:val="22"/>
        </w:rPr>
        <w:tab/>
        <w:t>__________________________________________________</w:t>
      </w:r>
    </w:p>
    <w:p w14:paraId="45F4FBB5" w14:textId="77777777" w:rsidR="005C6AEF" w:rsidRPr="00290EAC" w:rsidRDefault="005C6AEF" w:rsidP="00316F59">
      <w:pPr>
        <w:rPr>
          <w:rFonts w:ascii="Arial" w:hAnsi="Arial" w:cs="Arial"/>
          <w:bCs/>
          <w:sz w:val="22"/>
          <w:szCs w:val="22"/>
          <w:lang w:eastAsia="en-US"/>
        </w:rPr>
      </w:pPr>
    </w:p>
    <w:p w14:paraId="62692DFC" w14:textId="77777777" w:rsidR="00856B81" w:rsidRDefault="00856B81" w:rsidP="00316F59">
      <w:pPr>
        <w:rPr>
          <w:rFonts w:ascii="Arial" w:hAnsi="Arial" w:cs="Arial"/>
          <w:bCs/>
          <w:sz w:val="22"/>
          <w:szCs w:val="22"/>
          <w:lang w:eastAsia="en-US"/>
        </w:rPr>
      </w:pPr>
    </w:p>
    <w:p w14:paraId="78161793" w14:textId="77777777" w:rsidR="00290EAC" w:rsidRDefault="00290EAC" w:rsidP="00316F59">
      <w:pPr>
        <w:rPr>
          <w:rFonts w:ascii="Arial" w:hAnsi="Arial" w:cs="Arial"/>
          <w:bCs/>
          <w:sz w:val="22"/>
          <w:szCs w:val="22"/>
          <w:lang w:eastAsia="en-US"/>
        </w:rPr>
      </w:pPr>
    </w:p>
    <w:p w14:paraId="02936C59" w14:textId="77777777" w:rsidR="00290EAC" w:rsidRDefault="00290EAC" w:rsidP="00316F59">
      <w:pPr>
        <w:rPr>
          <w:rFonts w:ascii="Arial" w:hAnsi="Arial" w:cs="Arial"/>
          <w:bCs/>
          <w:sz w:val="22"/>
          <w:szCs w:val="22"/>
          <w:lang w:eastAsia="en-US"/>
        </w:rPr>
      </w:pPr>
    </w:p>
    <w:p w14:paraId="6CB0553E" w14:textId="77777777" w:rsidR="00290EAC" w:rsidRDefault="00290EAC" w:rsidP="00316F59">
      <w:pPr>
        <w:rPr>
          <w:rFonts w:ascii="Arial" w:hAnsi="Arial" w:cs="Arial"/>
          <w:bCs/>
          <w:sz w:val="22"/>
          <w:szCs w:val="22"/>
          <w:lang w:eastAsia="en-US"/>
        </w:rPr>
      </w:pPr>
    </w:p>
    <w:p w14:paraId="43C30D3B" w14:textId="77777777" w:rsidR="00290EAC" w:rsidRDefault="00290EAC" w:rsidP="00316F59">
      <w:pPr>
        <w:rPr>
          <w:rFonts w:ascii="Arial" w:hAnsi="Arial" w:cs="Arial"/>
          <w:bCs/>
          <w:sz w:val="22"/>
          <w:szCs w:val="22"/>
          <w:lang w:eastAsia="en-US"/>
        </w:rPr>
      </w:pPr>
    </w:p>
    <w:p w14:paraId="2CDF7BF5" w14:textId="77777777" w:rsidR="00290EAC" w:rsidRPr="00290EAC" w:rsidRDefault="00290EAC" w:rsidP="00316F59">
      <w:pPr>
        <w:rPr>
          <w:rFonts w:ascii="Arial" w:hAnsi="Arial" w:cs="Arial"/>
          <w:bCs/>
          <w:sz w:val="22"/>
          <w:szCs w:val="22"/>
          <w:lang w:eastAsia="en-US"/>
        </w:rPr>
      </w:pPr>
    </w:p>
    <w:p w14:paraId="14A33295" w14:textId="77777777" w:rsidR="005C6AEF" w:rsidRPr="00290EAC" w:rsidRDefault="005C6AEF" w:rsidP="005C6AEF">
      <w:pPr>
        <w:jc w:val="center"/>
        <w:rPr>
          <w:rFonts w:ascii="Arial" w:hAnsi="Arial" w:cs="Arial"/>
          <w:b/>
          <w:bCs/>
          <w:sz w:val="22"/>
          <w:szCs w:val="22"/>
        </w:rPr>
      </w:pPr>
      <w:r w:rsidRPr="00290EAC">
        <w:rPr>
          <w:rFonts w:ascii="Arial" w:hAnsi="Arial" w:cs="Arial"/>
          <w:b/>
          <w:bCs/>
          <w:sz w:val="22"/>
          <w:szCs w:val="22"/>
        </w:rPr>
        <w:lastRenderedPageBreak/>
        <w:t>DATOS DEL CONVOCADO</w:t>
      </w:r>
    </w:p>
    <w:p w14:paraId="53D84A08" w14:textId="77777777" w:rsidR="005C6AEF" w:rsidRPr="00290EAC" w:rsidRDefault="005C6AEF" w:rsidP="005C6AEF">
      <w:pPr>
        <w:jc w:val="center"/>
        <w:rPr>
          <w:rFonts w:ascii="Arial" w:hAnsi="Arial" w:cs="Arial"/>
          <w:bCs/>
          <w:sz w:val="22"/>
          <w:szCs w:val="22"/>
        </w:rPr>
      </w:pPr>
    </w:p>
    <w:p w14:paraId="2B9CEED2" w14:textId="77777777" w:rsidR="00856B81" w:rsidRPr="00290EAC" w:rsidRDefault="00856B81" w:rsidP="005C6AEF">
      <w:pPr>
        <w:jc w:val="center"/>
        <w:rPr>
          <w:rFonts w:ascii="Arial" w:hAnsi="Arial" w:cs="Arial"/>
          <w:bCs/>
          <w:sz w:val="22"/>
          <w:szCs w:val="22"/>
        </w:rPr>
      </w:pPr>
    </w:p>
    <w:p w14:paraId="3E82C6EE"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TIPO DOCUMENTO</w:t>
      </w:r>
      <w:r w:rsidRPr="00290EAC">
        <w:rPr>
          <w:rFonts w:ascii="Arial" w:hAnsi="Arial" w:cs="Arial"/>
          <w:bCs/>
          <w:sz w:val="22"/>
          <w:szCs w:val="22"/>
        </w:rPr>
        <w:tab/>
        <w:t>___________________________</w:t>
      </w:r>
    </w:p>
    <w:p w14:paraId="3A166DBB"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NRO DOCUMENTO</w:t>
      </w:r>
      <w:r w:rsidRPr="00290EAC">
        <w:rPr>
          <w:rFonts w:ascii="Arial" w:hAnsi="Arial" w:cs="Arial"/>
          <w:bCs/>
          <w:sz w:val="22"/>
          <w:szCs w:val="22"/>
        </w:rPr>
        <w:tab/>
        <w:t>___________________________ DE ___________________</w:t>
      </w:r>
    </w:p>
    <w:p w14:paraId="097C6D89"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NOMBRE</w:t>
      </w:r>
      <w:r w:rsidRPr="00290EAC">
        <w:rPr>
          <w:rFonts w:ascii="Arial" w:hAnsi="Arial" w:cs="Arial"/>
          <w:bCs/>
          <w:sz w:val="22"/>
          <w:szCs w:val="22"/>
        </w:rPr>
        <w:tab/>
      </w:r>
      <w:r w:rsidRPr="00290EAC">
        <w:rPr>
          <w:rFonts w:ascii="Arial" w:hAnsi="Arial" w:cs="Arial"/>
          <w:bCs/>
          <w:sz w:val="22"/>
          <w:szCs w:val="22"/>
        </w:rPr>
        <w:tab/>
        <w:t>__________________________________________________</w:t>
      </w:r>
    </w:p>
    <w:p w14:paraId="0582E901"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F. NACIMIENTO</w:t>
      </w:r>
      <w:r w:rsidRPr="00290EAC">
        <w:rPr>
          <w:rFonts w:ascii="Arial" w:hAnsi="Arial" w:cs="Arial"/>
          <w:bCs/>
          <w:sz w:val="22"/>
          <w:szCs w:val="22"/>
        </w:rPr>
        <w:tab/>
        <w:t>__________________________________________________</w:t>
      </w:r>
    </w:p>
    <w:p w14:paraId="0A3182BD"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DIRECCIÓN</w:t>
      </w:r>
      <w:r w:rsidRPr="00290EAC">
        <w:rPr>
          <w:rFonts w:ascii="Arial" w:hAnsi="Arial" w:cs="Arial"/>
          <w:bCs/>
          <w:sz w:val="22"/>
          <w:szCs w:val="22"/>
        </w:rPr>
        <w:tab/>
      </w:r>
      <w:r w:rsidRPr="00290EAC">
        <w:rPr>
          <w:rFonts w:ascii="Arial" w:hAnsi="Arial" w:cs="Arial"/>
          <w:bCs/>
          <w:sz w:val="22"/>
          <w:szCs w:val="22"/>
        </w:rPr>
        <w:tab/>
        <w:t>__________________________________________________</w:t>
      </w:r>
    </w:p>
    <w:p w14:paraId="2871490E"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MUNICIPIO</w:t>
      </w:r>
      <w:r w:rsidRPr="00290EAC">
        <w:rPr>
          <w:rFonts w:ascii="Arial" w:hAnsi="Arial" w:cs="Arial"/>
          <w:bCs/>
          <w:sz w:val="22"/>
          <w:szCs w:val="22"/>
        </w:rPr>
        <w:tab/>
      </w:r>
      <w:r w:rsidRPr="00290EAC">
        <w:rPr>
          <w:rFonts w:ascii="Arial" w:hAnsi="Arial" w:cs="Arial"/>
          <w:bCs/>
          <w:sz w:val="22"/>
          <w:szCs w:val="22"/>
        </w:rPr>
        <w:tab/>
        <w:t>__________________________________________________</w:t>
      </w:r>
    </w:p>
    <w:p w14:paraId="1D0C6100"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 xml:space="preserve">DEPARTAMENTO </w:t>
      </w:r>
      <w:r w:rsidRPr="00290EAC">
        <w:rPr>
          <w:rFonts w:ascii="Arial" w:hAnsi="Arial" w:cs="Arial"/>
          <w:bCs/>
          <w:sz w:val="22"/>
          <w:szCs w:val="22"/>
        </w:rPr>
        <w:tab/>
        <w:t>__________________________________________________</w:t>
      </w:r>
    </w:p>
    <w:p w14:paraId="7EF1F857"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TEL/CEL</w:t>
      </w:r>
      <w:r w:rsidRPr="00290EAC">
        <w:rPr>
          <w:rFonts w:ascii="Arial" w:hAnsi="Arial" w:cs="Arial"/>
          <w:bCs/>
          <w:sz w:val="22"/>
          <w:szCs w:val="22"/>
        </w:rPr>
        <w:tab/>
      </w:r>
      <w:r w:rsidRPr="00290EAC">
        <w:rPr>
          <w:rFonts w:ascii="Arial" w:hAnsi="Arial" w:cs="Arial"/>
          <w:bCs/>
          <w:sz w:val="22"/>
          <w:szCs w:val="22"/>
        </w:rPr>
        <w:tab/>
        <w:t>__________________________________________________</w:t>
      </w:r>
    </w:p>
    <w:p w14:paraId="23D11C6A"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CORREO ELECTR.</w:t>
      </w:r>
      <w:r w:rsidRPr="00290EAC">
        <w:rPr>
          <w:rFonts w:ascii="Arial" w:hAnsi="Arial" w:cs="Arial"/>
          <w:bCs/>
          <w:sz w:val="22"/>
          <w:szCs w:val="22"/>
        </w:rPr>
        <w:tab/>
        <w:t>__________________________________________________</w:t>
      </w:r>
    </w:p>
    <w:p w14:paraId="283BDD42" w14:textId="77777777" w:rsidR="00316F59" w:rsidRPr="00290EAC" w:rsidRDefault="00316F59" w:rsidP="00316F59">
      <w:pPr>
        <w:jc w:val="both"/>
        <w:rPr>
          <w:rFonts w:ascii="Arial" w:hAnsi="Arial" w:cs="Arial"/>
          <w:bCs/>
          <w:sz w:val="22"/>
          <w:szCs w:val="22"/>
        </w:rPr>
      </w:pPr>
      <w:r w:rsidRPr="00290EAC">
        <w:rPr>
          <w:rFonts w:ascii="Arial" w:hAnsi="Arial" w:cs="Arial"/>
          <w:bCs/>
          <w:sz w:val="22"/>
          <w:szCs w:val="22"/>
        </w:rPr>
        <w:t>ESTRATO</w:t>
      </w:r>
      <w:r w:rsidRPr="00290EAC">
        <w:rPr>
          <w:rFonts w:ascii="Arial" w:hAnsi="Arial" w:cs="Arial"/>
          <w:bCs/>
          <w:sz w:val="22"/>
          <w:szCs w:val="22"/>
        </w:rPr>
        <w:tab/>
      </w:r>
      <w:r w:rsidRPr="00290EAC">
        <w:rPr>
          <w:rFonts w:ascii="Arial" w:hAnsi="Arial" w:cs="Arial"/>
          <w:bCs/>
          <w:sz w:val="22"/>
          <w:szCs w:val="22"/>
        </w:rPr>
        <w:tab/>
        <w:t>___</w:t>
      </w:r>
    </w:p>
    <w:p w14:paraId="1BA40326" w14:textId="77777777" w:rsidR="005C6AEF" w:rsidRPr="00290EAC" w:rsidRDefault="005C6AEF" w:rsidP="005C6AEF">
      <w:pPr>
        <w:rPr>
          <w:rFonts w:ascii="Arial" w:hAnsi="Arial" w:cs="Arial"/>
          <w:bCs/>
          <w:sz w:val="22"/>
          <w:szCs w:val="22"/>
          <w:lang w:eastAsia="en-US"/>
        </w:rPr>
      </w:pPr>
    </w:p>
    <w:p w14:paraId="7E1977EE" w14:textId="77777777" w:rsidR="00856B81" w:rsidRPr="00290EAC" w:rsidRDefault="00856B81" w:rsidP="005C6AEF">
      <w:pPr>
        <w:rPr>
          <w:rFonts w:ascii="Arial" w:hAnsi="Arial" w:cs="Arial"/>
          <w:bCs/>
          <w:sz w:val="22"/>
          <w:szCs w:val="22"/>
          <w:lang w:eastAsia="en-US"/>
        </w:rPr>
      </w:pPr>
    </w:p>
    <w:p w14:paraId="321AEF55" w14:textId="77777777" w:rsidR="005C6AEF" w:rsidRPr="00290EAC" w:rsidRDefault="005C6AEF" w:rsidP="005C6AEF">
      <w:pPr>
        <w:jc w:val="center"/>
        <w:rPr>
          <w:rFonts w:ascii="Arial" w:hAnsi="Arial" w:cs="Arial"/>
          <w:b/>
          <w:bCs/>
          <w:sz w:val="22"/>
          <w:szCs w:val="22"/>
        </w:rPr>
      </w:pPr>
      <w:r w:rsidRPr="00290EAC">
        <w:rPr>
          <w:rFonts w:ascii="Arial" w:hAnsi="Arial" w:cs="Arial"/>
          <w:b/>
          <w:bCs/>
          <w:sz w:val="22"/>
          <w:szCs w:val="22"/>
        </w:rPr>
        <w:t>HECHOS</w:t>
      </w:r>
    </w:p>
    <w:p w14:paraId="4E5C4BBF" w14:textId="77777777" w:rsidR="005C6AEF" w:rsidRPr="00290EAC" w:rsidRDefault="005C6AEF" w:rsidP="005C6AEF">
      <w:pPr>
        <w:jc w:val="center"/>
        <w:rPr>
          <w:rFonts w:ascii="Arial" w:hAnsi="Arial" w:cs="Arial"/>
          <w:bCs/>
          <w:sz w:val="22"/>
          <w:szCs w:val="22"/>
        </w:rPr>
      </w:pPr>
    </w:p>
    <w:p w14:paraId="45D2BD3F" w14:textId="77777777" w:rsidR="00D31129" w:rsidRPr="00290EAC" w:rsidRDefault="003E6DEE" w:rsidP="00D31129">
      <w:pPr>
        <w:jc w:val="both"/>
        <w:rPr>
          <w:rFonts w:ascii="Arial" w:hAnsi="Arial" w:cs="Arial"/>
          <w:bCs/>
          <w:sz w:val="22"/>
          <w:szCs w:val="22"/>
        </w:rPr>
      </w:pPr>
      <w:r w:rsidRPr="00290EA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B81" w:rsidRPr="00290EA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2F214" w14:textId="77777777" w:rsidR="005C6AEF" w:rsidRPr="00290EAC" w:rsidRDefault="005C6AEF" w:rsidP="005C6AEF">
      <w:pPr>
        <w:jc w:val="center"/>
        <w:rPr>
          <w:rFonts w:ascii="Arial" w:hAnsi="Arial" w:cs="Arial"/>
          <w:b/>
          <w:bCs/>
          <w:sz w:val="22"/>
          <w:szCs w:val="22"/>
        </w:rPr>
      </w:pPr>
      <w:r w:rsidRPr="00290EAC">
        <w:rPr>
          <w:rFonts w:ascii="Arial" w:hAnsi="Arial" w:cs="Arial"/>
          <w:b/>
          <w:bCs/>
          <w:sz w:val="22"/>
          <w:szCs w:val="22"/>
        </w:rPr>
        <w:lastRenderedPageBreak/>
        <w:t>PRETENSIONES</w:t>
      </w:r>
    </w:p>
    <w:p w14:paraId="2BFDBB17" w14:textId="77777777" w:rsidR="00856B81" w:rsidRPr="00290EAC" w:rsidRDefault="00856B81" w:rsidP="005C6AEF">
      <w:pPr>
        <w:jc w:val="center"/>
        <w:rPr>
          <w:rFonts w:ascii="Arial" w:hAnsi="Arial" w:cs="Arial"/>
          <w:bCs/>
          <w:sz w:val="22"/>
          <w:szCs w:val="22"/>
        </w:rPr>
      </w:pPr>
    </w:p>
    <w:p w14:paraId="3FFF2252" w14:textId="77777777" w:rsidR="003E6DEE" w:rsidRPr="00290EAC" w:rsidRDefault="003E6DEE" w:rsidP="003E6DEE">
      <w:pPr>
        <w:rPr>
          <w:rFonts w:ascii="Arial" w:hAnsi="Arial" w:cs="Arial"/>
          <w:bCs/>
          <w:sz w:val="22"/>
          <w:szCs w:val="22"/>
        </w:rPr>
      </w:pPr>
      <w:r w:rsidRPr="00290EA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B81" w:rsidRPr="00290EA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469C6" w14:textId="77777777" w:rsidR="00B90775" w:rsidRPr="00290EAC" w:rsidRDefault="00B90775" w:rsidP="003E6DEE">
      <w:pPr>
        <w:rPr>
          <w:rFonts w:ascii="Arial" w:hAnsi="Arial" w:cs="Arial"/>
          <w:bCs/>
          <w:sz w:val="22"/>
          <w:szCs w:val="22"/>
        </w:rPr>
      </w:pPr>
    </w:p>
    <w:p w14:paraId="24EA9D6F" w14:textId="77777777" w:rsidR="00290EAC" w:rsidRDefault="00290EAC" w:rsidP="00856B81">
      <w:pPr>
        <w:jc w:val="center"/>
        <w:rPr>
          <w:rFonts w:ascii="Arial" w:hAnsi="Arial" w:cs="Arial"/>
          <w:b/>
          <w:bCs/>
          <w:sz w:val="22"/>
          <w:szCs w:val="22"/>
        </w:rPr>
      </w:pPr>
    </w:p>
    <w:p w14:paraId="57A67042" w14:textId="77777777" w:rsidR="00290EAC" w:rsidRDefault="00290EAC" w:rsidP="00856B81">
      <w:pPr>
        <w:jc w:val="center"/>
        <w:rPr>
          <w:rFonts w:ascii="Arial" w:hAnsi="Arial" w:cs="Arial"/>
          <w:b/>
          <w:bCs/>
          <w:sz w:val="22"/>
          <w:szCs w:val="22"/>
        </w:rPr>
      </w:pPr>
    </w:p>
    <w:p w14:paraId="272D7203" w14:textId="77777777" w:rsidR="00290EAC" w:rsidRDefault="00290EAC" w:rsidP="00856B81">
      <w:pPr>
        <w:jc w:val="center"/>
        <w:rPr>
          <w:rFonts w:ascii="Arial" w:hAnsi="Arial" w:cs="Arial"/>
          <w:b/>
          <w:bCs/>
          <w:sz w:val="22"/>
          <w:szCs w:val="22"/>
        </w:rPr>
      </w:pPr>
    </w:p>
    <w:p w14:paraId="157BB55C" w14:textId="77777777" w:rsidR="00290EAC" w:rsidRDefault="00290EAC" w:rsidP="00856B81">
      <w:pPr>
        <w:jc w:val="center"/>
        <w:rPr>
          <w:rFonts w:ascii="Arial" w:hAnsi="Arial" w:cs="Arial"/>
          <w:b/>
          <w:bCs/>
          <w:sz w:val="22"/>
          <w:szCs w:val="22"/>
        </w:rPr>
      </w:pPr>
    </w:p>
    <w:p w14:paraId="45E93CD9" w14:textId="77777777" w:rsidR="005C6AEF" w:rsidRPr="00290EAC" w:rsidRDefault="005C6AEF" w:rsidP="00856B81">
      <w:pPr>
        <w:jc w:val="center"/>
        <w:rPr>
          <w:rFonts w:ascii="Arial" w:hAnsi="Arial" w:cs="Arial"/>
          <w:b/>
          <w:bCs/>
          <w:sz w:val="22"/>
          <w:szCs w:val="22"/>
        </w:rPr>
      </w:pPr>
      <w:r w:rsidRPr="00290EAC">
        <w:rPr>
          <w:rFonts w:ascii="Arial" w:hAnsi="Arial" w:cs="Arial"/>
          <w:b/>
          <w:bCs/>
          <w:sz w:val="22"/>
          <w:szCs w:val="22"/>
        </w:rPr>
        <w:t>DOCUMENTOS O PRUEBAS APORTADAS</w:t>
      </w:r>
    </w:p>
    <w:p w14:paraId="1FD0340A" w14:textId="77777777" w:rsidR="00856B81" w:rsidRPr="00290EAC" w:rsidRDefault="00856B81" w:rsidP="00856B81">
      <w:pPr>
        <w:jc w:val="center"/>
        <w:rPr>
          <w:rFonts w:ascii="Arial" w:hAnsi="Arial" w:cs="Arial"/>
          <w:bCs/>
          <w:sz w:val="22"/>
          <w:szCs w:val="22"/>
        </w:rPr>
      </w:pPr>
    </w:p>
    <w:p w14:paraId="116929FE" w14:textId="77777777" w:rsidR="005C6AEF" w:rsidRPr="00290EAC" w:rsidRDefault="005C6AEF" w:rsidP="003E6DEE">
      <w:pPr>
        <w:jc w:val="both"/>
        <w:rPr>
          <w:rFonts w:ascii="Arial" w:hAnsi="Arial" w:cs="Arial"/>
          <w:bCs/>
          <w:sz w:val="22"/>
          <w:szCs w:val="22"/>
        </w:rPr>
      </w:pPr>
      <w:r w:rsidRPr="00290EAC">
        <w:rPr>
          <w:rFonts w:ascii="Arial" w:hAnsi="Arial" w:cs="Arial"/>
          <w:bCs/>
          <w:sz w:val="22"/>
          <w:szCs w:val="22"/>
        </w:rPr>
        <w:t>1.</w:t>
      </w:r>
      <w:r w:rsidR="003E6DEE" w:rsidRPr="00290EAC">
        <w:rPr>
          <w:rFonts w:ascii="Arial" w:hAnsi="Arial" w:cs="Arial"/>
          <w:bCs/>
          <w:sz w:val="22"/>
          <w:szCs w:val="22"/>
        </w:rPr>
        <w:t>____________________________________________________________2.____________________________________________________________3.____________________________________________________________</w:t>
      </w:r>
    </w:p>
    <w:p w14:paraId="0A7CBE42" w14:textId="77777777" w:rsidR="00856B81" w:rsidRPr="00290EAC" w:rsidRDefault="00856B81" w:rsidP="003E6DEE">
      <w:pPr>
        <w:jc w:val="both"/>
        <w:rPr>
          <w:rFonts w:ascii="Arial" w:hAnsi="Arial" w:cs="Arial"/>
          <w:bCs/>
          <w:sz w:val="22"/>
          <w:szCs w:val="22"/>
        </w:rPr>
      </w:pPr>
      <w:r w:rsidRPr="00290EAC">
        <w:rPr>
          <w:rFonts w:ascii="Arial" w:hAnsi="Arial" w:cs="Arial"/>
          <w:bCs/>
          <w:sz w:val="22"/>
          <w:szCs w:val="22"/>
        </w:rPr>
        <w:t>4.____________________________________________________________</w:t>
      </w:r>
    </w:p>
    <w:p w14:paraId="6E9B9A4E" w14:textId="77777777" w:rsidR="00856B81" w:rsidRPr="00290EAC" w:rsidRDefault="00856B81" w:rsidP="003E6DEE">
      <w:pPr>
        <w:jc w:val="both"/>
        <w:rPr>
          <w:rFonts w:ascii="Arial" w:hAnsi="Arial" w:cs="Arial"/>
          <w:bCs/>
          <w:sz w:val="22"/>
          <w:szCs w:val="22"/>
        </w:rPr>
      </w:pPr>
      <w:r w:rsidRPr="00290EAC">
        <w:rPr>
          <w:rFonts w:ascii="Arial" w:hAnsi="Arial" w:cs="Arial"/>
          <w:bCs/>
          <w:sz w:val="22"/>
          <w:szCs w:val="22"/>
        </w:rPr>
        <w:t>5.____________________________________________________________</w:t>
      </w:r>
    </w:p>
    <w:p w14:paraId="627B823E" w14:textId="77777777" w:rsidR="00856B81" w:rsidRPr="00290EAC" w:rsidRDefault="00856B81" w:rsidP="003E6DEE">
      <w:pPr>
        <w:jc w:val="both"/>
        <w:rPr>
          <w:rFonts w:ascii="Arial" w:hAnsi="Arial" w:cs="Arial"/>
          <w:bCs/>
          <w:sz w:val="22"/>
          <w:szCs w:val="22"/>
        </w:rPr>
      </w:pPr>
      <w:r w:rsidRPr="00290EAC">
        <w:rPr>
          <w:rFonts w:ascii="Arial" w:hAnsi="Arial" w:cs="Arial"/>
          <w:bCs/>
          <w:sz w:val="22"/>
          <w:szCs w:val="22"/>
        </w:rPr>
        <w:t>6.____________________________________________________________</w:t>
      </w:r>
    </w:p>
    <w:p w14:paraId="3740718C" w14:textId="77777777" w:rsidR="00856B81" w:rsidRPr="00290EAC" w:rsidRDefault="00856B81" w:rsidP="00856B81">
      <w:pPr>
        <w:jc w:val="both"/>
        <w:rPr>
          <w:rFonts w:ascii="Arial" w:hAnsi="Arial" w:cs="Arial"/>
          <w:bCs/>
          <w:sz w:val="22"/>
          <w:szCs w:val="22"/>
        </w:rPr>
      </w:pPr>
      <w:r w:rsidRPr="00290EAC">
        <w:rPr>
          <w:rFonts w:ascii="Arial" w:hAnsi="Arial" w:cs="Arial"/>
          <w:bCs/>
          <w:sz w:val="22"/>
          <w:szCs w:val="22"/>
        </w:rPr>
        <w:t>7.____________________________________________________________</w:t>
      </w:r>
    </w:p>
    <w:p w14:paraId="3E50C65A" w14:textId="77777777" w:rsidR="00856B81" w:rsidRPr="00290EAC" w:rsidRDefault="00856B81" w:rsidP="00856B81">
      <w:pPr>
        <w:jc w:val="both"/>
        <w:rPr>
          <w:rFonts w:ascii="Arial" w:hAnsi="Arial" w:cs="Arial"/>
          <w:bCs/>
          <w:sz w:val="22"/>
          <w:szCs w:val="22"/>
        </w:rPr>
      </w:pPr>
      <w:r w:rsidRPr="00290EAC">
        <w:rPr>
          <w:rFonts w:ascii="Arial" w:hAnsi="Arial" w:cs="Arial"/>
          <w:bCs/>
          <w:sz w:val="22"/>
          <w:szCs w:val="22"/>
        </w:rPr>
        <w:t>8.____________________________________________________________</w:t>
      </w:r>
    </w:p>
    <w:p w14:paraId="3BD630E7" w14:textId="77777777" w:rsidR="00856B81" w:rsidRPr="00290EAC" w:rsidRDefault="00856B81" w:rsidP="00856B81">
      <w:pPr>
        <w:jc w:val="both"/>
        <w:rPr>
          <w:rFonts w:ascii="Arial" w:hAnsi="Arial" w:cs="Arial"/>
          <w:bCs/>
          <w:sz w:val="22"/>
          <w:szCs w:val="22"/>
        </w:rPr>
      </w:pPr>
      <w:r w:rsidRPr="00290EAC">
        <w:rPr>
          <w:rFonts w:ascii="Arial" w:hAnsi="Arial" w:cs="Arial"/>
          <w:bCs/>
          <w:sz w:val="22"/>
          <w:szCs w:val="22"/>
        </w:rPr>
        <w:t>9.____________________________________________________________</w:t>
      </w:r>
    </w:p>
    <w:p w14:paraId="231EEF54" w14:textId="77777777" w:rsidR="00856B81" w:rsidRPr="00290EAC" w:rsidRDefault="00856B81" w:rsidP="00856B81">
      <w:pPr>
        <w:jc w:val="both"/>
        <w:rPr>
          <w:rFonts w:ascii="Arial" w:hAnsi="Arial" w:cs="Arial"/>
          <w:bCs/>
          <w:sz w:val="22"/>
          <w:szCs w:val="22"/>
        </w:rPr>
      </w:pPr>
      <w:r w:rsidRPr="00290EAC">
        <w:rPr>
          <w:rFonts w:ascii="Arial" w:hAnsi="Arial" w:cs="Arial"/>
          <w:bCs/>
          <w:sz w:val="22"/>
          <w:szCs w:val="22"/>
        </w:rPr>
        <w:t>10.___________________________________________________________</w:t>
      </w:r>
    </w:p>
    <w:p w14:paraId="74D02215" w14:textId="77777777" w:rsidR="003E6DEE" w:rsidRPr="00290EAC" w:rsidRDefault="003E6DEE" w:rsidP="005C6AEF">
      <w:pPr>
        <w:rPr>
          <w:rFonts w:ascii="Arial" w:hAnsi="Arial" w:cs="Arial"/>
          <w:bCs/>
          <w:sz w:val="22"/>
          <w:szCs w:val="22"/>
        </w:rPr>
      </w:pPr>
    </w:p>
    <w:p w14:paraId="6FB88526" w14:textId="77777777" w:rsidR="00856B81" w:rsidRPr="00290EAC" w:rsidRDefault="00856B81" w:rsidP="005C6AEF">
      <w:pPr>
        <w:rPr>
          <w:rFonts w:ascii="Arial" w:hAnsi="Arial" w:cs="Arial"/>
          <w:bCs/>
          <w:sz w:val="22"/>
          <w:szCs w:val="22"/>
        </w:rPr>
      </w:pPr>
    </w:p>
    <w:p w14:paraId="14D8F705" w14:textId="77777777" w:rsidR="005C6AEF" w:rsidRPr="00290EAC" w:rsidRDefault="005C6AEF" w:rsidP="005C6AEF">
      <w:pPr>
        <w:rPr>
          <w:rFonts w:ascii="Arial" w:hAnsi="Arial" w:cs="Arial"/>
          <w:bCs/>
          <w:sz w:val="22"/>
          <w:szCs w:val="22"/>
        </w:rPr>
      </w:pPr>
      <w:r w:rsidRPr="00290EAC">
        <w:rPr>
          <w:rFonts w:ascii="Arial" w:hAnsi="Arial" w:cs="Arial"/>
          <w:b/>
          <w:bCs/>
          <w:sz w:val="22"/>
          <w:szCs w:val="22"/>
        </w:rPr>
        <w:lastRenderedPageBreak/>
        <w:t xml:space="preserve">CUANTÍA DEL ASUNTO A </w:t>
      </w:r>
      <w:proofErr w:type="gramStart"/>
      <w:r w:rsidRPr="00290EAC">
        <w:rPr>
          <w:rFonts w:ascii="Arial" w:hAnsi="Arial" w:cs="Arial"/>
          <w:b/>
          <w:bCs/>
          <w:sz w:val="22"/>
          <w:szCs w:val="22"/>
        </w:rPr>
        <w:t>CONCILIAR</w:t>
      </w:r>
      <w:r w:rsidRPr="00290EAC">
        <w:rPr>
          <w:rFonts w:ascii="Arial" w:hAnsi="Arial" w:cs="Arial"/>
          <w:bCs/>
          <w:sz w:val="22"/>
          <w:szCs w:val="22"/>
        </w:rPr>
        <w:t>:</w:t>
      </w:r>
      <w:r w:rsidR="003E6DEE" w:rsidRPr="00290EAC">
        <w:rPr>
          <w:rFonts w:ascii="Arial" w:hAnsi="Arial" w:cs="Arial"/>
          <w:bCs/>
          <w:sz w:val="22"/>
          <w:szCs w:val="22"/>
        </w:rPr>
        <w:t>_</w:t>
      </w:r>
      <w:proofErr w:type="gramEnd"/>
      <w:r w:rsidR="003E6DEE" w:rsidRPr="00290EAC">
        <w:rPr>
          <w:rFonts w:ascii="Arial" w:hAnsi="Arial" w:cs="Arial"/>
          <w:bCs/>
          <w:sz w:val="22"/>
          <w:szCs w:val="22"/>
        </w:rPr>
        <w:t>_________________________________</w:t>
      </w:r>
      <w:r w:rsidRPr="00290EAC">
        <w:rPr>
          <w:rFonts w:ascii="Arial" w:hAnsi="Arial" w:cs="Arial"/>
          <w:bCs/>
          <w:sz w:val="22"/>
          <w:szCs w:val="22"/>
        </w:rPr>
        <w:t>.</w:t>
      </w:r>
    </w:p>
    <w:p w14:paraId="62894A2A" w14:textId="77777777" w:rsidR="005C6AEF" w:rsidRPr="00290EAC" w:rsidRDefault="005C6AEF" w:rsidP="005C6AEF">
      <w:pPr>
        <w:rPr>
          <w:rFonts w:ascii="Arial" w:hAnsi="Arial" w:cs="Arial"/>
          <w:bCs/>
          <w:sz w:val="22"/>
          <w:szCs w:val="22"/>
        </w:rPr>
      </w:pPr>
    </w:p>
    <w:p w14:paraId="47EF14CF" w14:textId="77777777" w:rsidR="00856B81" w:rsidRPr="00290EAC" w:rsidRDefault="00856B81" w:rsidP="005C6AEF">
      <w:pPr>
        <w:rPr>
          <w:rFonts w:ascii="Arial" w:hAnsi="Arial" w:cs="Arial"/>
          <w:bCs/>
          <w:sz w:val="22"/>
          <w:szCs w:val="22"/>
        </w:rPr>
      </w:pPr>
    </w:p>
    <w:p w14:paraId="39FE2417" w14:textId="77777777" w:rsidR="005C6AEF" w:rsidRPr="00290EAC" w:rsidRDefault="005C6AEF" w:rsidP="005C6AEF">
      <w:pPr>
        <w:jc w:val="both"/>
        <w:rPr>
          <w:rFonts w:ascii="Arial" w:hAnsi="Arial" w:cs="Arial"/>
          <w:bCs/>
          <w:sz w:val="22"/>
          <w:szCs w:val="22"/>
        </w:rPr>
      </w:pPr>
      <w:r w:rsidRPr="00290EAC">
        <w:rPr>
          <w:rFonts w:ascii="Arial" w:hAnsi="Arial" w:cs="Arial"/>
          <w:b/>
          <w:bCs/>
          <w:sz w:val="22"/>
          <w:szCs w:val="22"/>
        </w:rPr>
        <w:t>CONCILIADOR SUGERIDO</w:t>
      </w:r>
      <w:r w:rsidRPr="00290EAC">
        <w:rPr>
          <w:rFonts w:ascii="Arial" w:hAnsi="Arial" w:cs="Arial"/>
          <w:bCs/>
          <w:sz w:val="22"/>
          <w:szCs w:val="22"/>
        </w:rPr>
        <w:t xml:space="preserve">: </w:t>
      </w:r>
      <w:r w:rsidR="003E6DEE" w:rsidRPr="00290EAC">
        <w:rPr>
          <w:rFonts w:ascii="Arial" w:hAnsi="Arial" w:cs="Arial"/>
          <w:bCs/>
          <w:sz w:val="22"/>
          <w:szCs w:val="22"/>
        </w:rPr>
        <w:t>___________________________________________</w:t>
      </w:r>
      <w:r w:rsidR="00D31129" w:rsidRPr="00290EAC">
        <w:rPr>
          <w:rFonts w:ascii="Arial" w:hAnsi="Arial" w:cs="Arial"/>
          <w:bCs/>
          <w:sz w:val="22"/>
          <w:szCs w:val="22"/>
        </w:rPr>
        <w:t>.</w:t>
      </w:r>
    </w:p>
    <w:p w14:paraId="65BB467E" w14:textId="77777777" w:rsidR="003E6DEE" w:rsidRPr="00290EAC" w:rsidRDefault="003E6DEE" w:rsidP="005C6AEF">
      <w:pPr>
        <w:jc w:val="both"/>
        <w:rPr>
          <w:rFonts w:ascii="Arial" w:hAnsi="Arial" w:cs="Arial"/>
          <w:bCs/>
          <w:sz w:val="22"/>
          <w:szCs w:val="22"/>
        </w:rPr>
      </w:pPr>
    </w:p>
    <w:p w14:paraId="5C8C3C31" w14:textId="77777777" w:rsidR="005C6AEF" w:rsidRPr="00290EAC" w:rsidRDefault="005C6AEF" w:rsidP="005C6AEF">
      <w:pPr>
        <w:jc w:val="both"/>
        <w:rPr>
          <w:rFonts w:ascii="Arial" w:hAnsi="Arial" w:cs="Arial"/>
          <w:bCs/>
          <w:sz w:val="22"/>
          <w:szCs w:val="22"/>
        </w:rPr>
      </w:pPr>
      <w:r w:rsidRPr="00290EAC">
        <w:rPr>
          <w:rFonts w:ascii="Arial" w:hAnsi="Arial" w:cs="Arial"/>
          <w:bCs/>
          <w:sz w:val="22"/>
          <w:szCs w:val="22"/>
        </w:rPr>
        <w:t>(El (los) solicitante (s) tiene (n) la facultad de designar al conciliador, quien deberá estar inscrito en la lista de conciliadores de la Cámara de Comercio del Putumayo. En caso de no hacerlo, el Centro de Conciliación procederá a designarlo.)</w:t>
      </w:r>
    </w:p>
    <w:p w14:paraId="0AEE1DA3" w14:textId="77777777" w:rsidR="005C6AEF" w:rsidRPr="00290EAC" w:rsidRDefault="005C6AEF" w:rsidP="005C6AEF">
      <w:pPr>
        <w:jc w:val="center"/>
        <w:rPr>
          <w:rFonts w:ascii="Arial" w:hAnsi="Arial" w:cs="Arial"/>
          <w:bCs/>
          <w:sz w:val="22"/>
          <w:szCs w:val="22"/>
        </w:rPr>
      </w:pPr>
    </w:p>
    <w:p w14:paraId="6BF3B707" w14:textId="77777777" w:rsidR="005C6AEF" w:rsidRPr="00290EAC" w:rsidRDefault="005C6AEF" w:rsidP="005C6AEF">
      <w:pPr>
        <w:rPr>
          <w:rFonts w:ascii="Arial" w:eastAsia="Calibri" w:hAnsi="Arial" w:cs="Arial"/>
          <w:bCs/>
          <w:sz w:val="22"/>
          <w:szCs w:val="22"/>
        </w:rPr>
      </w:pPr>
      <w:r w:rsidRPr="00290EAC">
        <w:rPr>
          <w:rFonts w:ascii="Arial" w:hAnsi="Arial" w:cs="Arial"/>
          <w:b/>
          <w:bCs/>
          <w:sz w:val="22"/>
          <w:szCs w:val="22"/>
        </w:rPr>
        <w:t>FIRMA DEL SOLICITANTE</w:t>
      </w:r>
      <w:r w:rsidRPr="00290EAC">
        <w:rPr>
          <w:rFonts w:ascii="Arial" w:hAnsi="Arial" w:cs="Arial"/>
          <w:bCs/>
          <w:sz w:val="22"/>
          <w:szCs w:val="22"/>
        </w:rPr>
        <w:t xml:space="preserve">: </w:t>
      </w:r>
    </w:p>
    <w:p w14:paraId="7FC165F3" w14:textId="77777777" w:rsidR="005C6AEF" w:rsidRPr="00290EAC" w:rsidRDefault="005C6AEF" w:rsidP="005C6AEF">
      <w:pPr>
        <w:rPr>
          <w:rFonts w:ascii="Arial" w:hAnsi="Arial" w:cs="Arial"/>
          <w:bCs/>
          <w:sz w:val="22"/>
          <w:szCs w:val="22"/>
        </w:rPr>
      </w:pPr>
    </w:p>
    <w:p w14:paraId="39711663" w14:textId="77777777" w:rsidR="005C6AEF" w:rsidRPr="00290EAC" w:rsidRDefault="005C6AEF" w:rsidP="005C6AEF">
      <w:pPr>
        <w:rPr>
          <w:rFonts w:ascii="Arial" w:hAnsi="Arial" w:cs="Arial"/>
          <w:bCs/>
          <w:sz w:val="22"/>
          <w:szCs w:val="22"/>
        </w:rPr>
      </w:pPr>
    </w:p>
    <w:p w14:paraId="4274983A" w14:textId="77777777" w:rsidR="005C6AEF" w:rsidRPr="00290EAC" w:rsidRDefault="005C6AEF" w:rsidP="005C6AEF">
      <w:pPr>
        <w:rPr>
          <w:rFonts w:ascii="Arial" w:hAnsi="Arial" w:cs="Arial"/>
          <w:bCs/>
          <w:sz w:val="22"/>
          <w:szCs w:val="22"/>
        </w:rPr>
      </w:pPr>
      <w:r w:rsidRPr="00290EAC">
        <w:rPr>
          <w:rFonts w:ascii="Arial" w:hAnsi="Arial" w:cs="Arial"/>
          <w:bCs/>
          <w:sz w:val="22"/>
          <w:szCs w:val="22"/>
        </w:rPr>
        <w:t>_______________________________</w:t>
      </w:r>
    </w:p>
    <w:p w14:paraId="0E00AEC2" w14:textId="77777777" w:rsidR="005C6AEF" w:rsidRPr="00290EAC" w:rsidRDefault="00856B81" w:rsidP="005C6AEF">
      <w:pPr>
        <w:rPr>
          <w:rFonts w:ascii="Arial" w:hAnsi="Arial" w:cs="Arial"/>
          <w:bCs/>
          <w:sz w:val="22"/>
          <w:szCs w:val="22"/>
        </w:rPr>
      </w:pPr>
      <w:r w:rsidRPr="00290EAC">
        <w:rPr>
          <w:rFonts w:ascii="Arial" w:hAnsi="Arial" w:cs="Arial"/>
          <w:bCs/>
          <w:sz w:val="22"/>
          <w:szCs w:val="22"/>
        </w:rPr>
        <w:t>NOMBRE:</w:t>
      </w:r>
    </w:p>
    <w:p w14:paraId="4B3CF91B" w14:textId="77777777" w:rsidR="005C6AEF" w:rsidRPr="00290EAC" w:rsidRDefault="005C6AEF" w:rsidP="005C6AEF">
      <w:pPr>
        <w:jc w:val="both"/>
        <w:rPr>
          <w:rFonts w:ascii="Arial" w:hAnsi="Arial" w:cs="Arial"/>
          <w:bCs/>
          <w:sz w:val="22"/>
          <w:szCs w:val="22"/>
        </w:rPr>
      </w:pPr>
      <w:r w:rsidRPr="00290EAC">
        <w:rPr>
          <w:rFonts w:ascii="Arial" w:hAnsi="Arial" w:cs="Arial"/>
          <w:bCs/>
          <w:sz w:val="22"/>
          <w:szCs w:val="22"/>
        </w:rPr>
        <w:t>CC</w:t>
      </w:r>
      <w:r w:rsidR="00856B81" w:rsidRPr="00290EAC">
        <w:rPr>
          <w:rFonts w:ascii="Arial" w:hAnsi="Arial" w:cs="Arial"/>
          <w:bCs/>
          <w:sz w:val="22"/>
          <w:szCs w:val="22"/>
        </w:rPr>
        <w:t>:</w:t>
      </w:r>
    </w:p>
    <w:p w14:paraId="7D2D5639" w14:textId="77777777" w:rsidR="005C6AEF" w:rsidRPr="00290EAC" w:rsidRDefault="005C6AEF" w:rsidP="005C6AEF">
      <w:pPr>
        <w:jc w:val="center"/>
        <w:rPr>
          <w:rFonts w:ascii="Arial" w:hAnsi="Arial" w:cs="Arial"/>
          <w:bCs/>
          <w:sz w:val="22"/>
          <w:szCs w:val="22"/>
        </w:rPr>
      </w:pPr>
    </w:p>
    <w:p w14:paraId="4F51CB9B" w14:textId="77777777" w:rsidR="005C6AEF" w:rsidRPr="00290EAC" w:rsidRDefault="005C6AEF" w:rsidP="005C6AEF">
      <w:pPr>
        <w:jc w:val="center"/>
        <w:rPr>
          <w:rFonts w:ascii="Arial" w:hAnsi="Arial" w:cs="Arial"/>
          <w:bCs/>
          <w:sz w:val="22"/>
          <w:szCs w:val="22"/>
        </w:rPr>
      </w:pPr>
      <w:r w:rsidRPr="00290EAC">
        <w:rPr>
          <w:rFonts w:ascii="Arial" w:hAnsi="Arial" w:cs="Arial"/>
          <w:bCs/>
          <w:sz w:val="22"/>
          <w:szCs w:val="22"/>
        </w:rPr>
        <w:t>SEÑOR USUARIO TENGA PRESENTE LAS SIGUIENTES INSTRUCCIONES</w:t>
      </w:r>
      <w:r w:rsidR="0085205D" w:rsidRPr="00290EAC">
        <w:rPr>
          <w:rFonts w:ascii="Arial" w:hAnsi="Arial" w:cs="Arial"/>
          <w:bCs/>
          <w:sz w:val="22"/>
          <w:szCs w:val="22"/>
        </w:rPr>
        <w:t>/CONDICIONES</w:t>
      </w:r>
    </w:p>
    <w:p w14:paraId="0FFCDFBD" w14:textId="77777777" w:rsidR="005C6AEF" w:rsidRPr="00290EAC" w:rsidRDefault="005C6AEF" w:rsidP="005C6AEF">
      <w:pPr>
        <w:rPr>
          <w:rFonts w:ascii="Arial" w:hAnsi="Arial" w:cs="Arial"/>
          <w:bCs/>
          <w:sz w:val="22"/>
          <w:szCs w:val="22"/>
        </w:rPr>
      </w:pPr>
    </w:p>
    <w:p w14:paraId="732014BF" w14:textId="77777777" w:rsidR="005C6AEF" w:rsidRPr="00290EAC" w:rsidRDefault="005C6AEF" w:rsidP="005C6AEF">
      <w:pPr>
        <w:pStyle w:val="Prrafodelista"/>
        <w:numPr>
          <w:ilvl w:val="0"/>
          <w:numId w:val="1"/>
        </w:numPr>
        <w:tabs>
          <w:tab w:val="left" w:pos="426"/>
        </w:tabs>
        <w:spacing w:after="0" w:line="240" w:lineRule="auto"/>
        <w:ind w:left="0" w:firstLine="0"/>
        <w:rPr>
          <w:rFonts w:ascii="Arial" w:hAnsi="Arial" w:cs="Arial"/>
          <w:bCs/>
        </w:rPr>
      </w:pPr>
      <w:r w:rsidRPr="00290EAC">
        <w:rPr>
          <w:rFonts w:ascii="Arial" w:hAnsi="Arial" w:cs="Arial"/>
          <w:bCs/>
        </w:rPr>
        <w:t>Recuerde adjuntar a la presente solicitud copia del Rut.</w:t>
      </w:r>
    </w:p>
    <w:p w14:paraId="30C8E158" w14:textId="77777777" w:rsidR="005C6AEF" w:rsidRPr="00290EAC" w:rsidRDefault="005C6AEF" w:rsidP="005C6AEF">
      <w:pPr>
        <w:pStyle w:val="Prrafodelista"/>
        <w:numPr>
          <w:ilvl w:val="0"/>
          <w:numId w:val="1"/>
        </w:numPr>
        <w:tabs>
          <w:tab w:val="left" w:pos="426"/>
        </w:tabs>
        <w:spacing w:after="0" w:line="240" w:lineRule="auto"/>
        <w:ind w:left="0" w:firstLine="0"/>
        <w:jc w:val="both"/>
        <w:rPr>
          <w:rFonts w:ascii="Arial" w:hAnsi="Arial" w:cs="Arial"/>
          <w:bCs/>
        </w:rPr>
      </w:pPr>
      <w:r w:rsidRPr="00290EAC">
        <w:rPr>
          <w:rFonts w:ascii="Arial" w:hAnsi="Arial" w:cs="Arial"/>
          <w:bCs/>
        </w:rPr>
        <w:t>El Centro de Conciliación de la Cámara de Comercio del Putumayo no se compromete a tramitar su caso si la notificación a las partes resulta imposible por suministrar datos incorrectos o incompletos.</w:t>
      </w:r>
    </w:p>
    <w:p w14:paraId="2579AD7C" w14:textId="77777777" w:rsidR="005C6AEF" w:rsidRPr="00290EAC" w:rsidRDefault="005C6AEF" w:rsidP="005C6AEF">
      <w:pPr>
        <w:pStyle w:val="Prrafodelista"/>
        <w:numPr>
          <w:ilvl w:val="0"/>
          <w:numId w:val="1"/>
        </w:numPr>
        <w:tabs>
          <w:tab w:val="left" w:pos="426"/>
        </w:tabs>
        <w:spacing w:after="0" w:line="240" w:lineRule="auto"/>
        <w:ind w:left="0" w:firstLine="0"/>
        <w:jc w:val="both"/>
        <w:rPr>
          <w:rFonts w:ascii="Arial" w:hAnsi="Arial" w:cs="Arial"/>
          <w:bCs/>
        </w:rPr>
      </w:pPr>
      <w:r w:rsidRPr="00290EAC">
        <w:rPr>
          <w:rFonts w:ascii="Arial" w:hAnsi="Arial" w:cs="Arial"/>
          <w:bCs/>
        </w:rPr>
        <w:t>En caso de requerir el desplazamiento del conciliador hasta un municipio en común las partes deberán manifestarlo por escrito, sometiéndose al cubrimiento de viáticos del conciliador.</w:t>
      </w:r>
    </w:p>
    <w:p w14:paraId="48013095" w14:textId="77777777" w:rsidR="005C6AEF" w:rsidRPr="00290EAC" w:rsidRDefault="005C6AEF" w:rsidP="005C6AEF">
      <w:pPr>
        <w:pStyle w:val="Prrafodelista"/>
        <w:numPr>
          <w:ilvl w:val="0"/>
          <w:numId w:val="1"/>
        </w:numPr>
        <w:tabs>
          <w:tab w:val="left" w:pos="426"/>
        </w:tabs>
        <w:spacing w:after="0" w:line="240" w:lineRule="auto"/>
        <w:ind w:left="0" w:firstLine="0"/>
        <w:jc w:val="both"/>
        <w:rPr>
          <w:rFonts w:ascii="Arial" w:hAnsi="Arial" w:cs="Arial"/>
          <w:bCs/>
        </w:rPr>
      </w:pPr>
      <w:r w:rsidRPr="00290EAC">
        <w:rPr>
          <w:rFonts w:ascii="Arial" w:hAnsi="Arial" w:cs="Arial"/>
          <w:bCs/>
        </w:rPr>
        <w:t>El costo del trámite conciliatorio deberá ser cancelados al momento de radicar su solicitud. Para mayor información ingrese a la página web http://ccputumayo.org.co/site/centro-de-conciliacion/acerca-del-centro/ o comuníquese directamente a las líneas telefónicas que aparecen en este formato.</w:t>
      </w:r>
    </w:p>
    <w:p w14:paraId="70B1A95B" w14:textId="77777777" w:rsidR="005C6AEF" w:rsidRPr="00290EAC" w:rsidRDefault="005C6AEF" w:rsidP="005C6AEF">
      <w:pPr>
        <w:pStyle w:val="Prrafodelista"/>
        <w:numPr>
          <w:ilvl w:val="0"/>
          <w:numId w:val="1"/>
        </w:numPr>
        <w:tabs>
          <w:tab w:val="left" w:pos="426"/>
        </w:tabs>
        <w:spacing w:after="0" w:line="240" w:lineRule="auto"/>
        <w:ind w:left="0" w:firstLine="0"/>
        <w:jc w:val="both"/>
        <w:rPr>
          <w:rFonts w:ascii="Arial" w:hAnsi="Arial" w:cs="Arial"/>
          <w:bCs/>
        </w:rPr>
      </w:pPr>
      <w:r w:rsidRPr="00290EAC">
        <w:rPr>
          <w:rFonts w:ascii="Arial" w:hAnsi="Arial" w:cs="Arial"/>
          <w:bCs/>
        </w:rPr>
        <w:t>En el evento en que la parte convocada no asista a la audiencia de conciliación, el Centro devolverá al convocante el 70% de la tarifa cancelada. En caso de segunda convocatoria, el porcentaje de devolución será del 60% de la tarifa cancelada.</w:t>
      </w:r>
    </w:p>
    <w:p w14:paraId="6ABAF11B" w14:textId="77777777" w:rsidR="003C2373" w:rsidRPr="00290EAC" w:rsidRDefault="003C2373" w:rsidP="005C6AEF">
      <w:pPr>
        <w:pStyle w:val="Prrafodelista"/>
        <w:numPr>
          <w:ilvl w:val="0"/>
          <w:numId w:val="1"/>
        </w:numPr>
        <w:tabs>
          <w:tab w:val="left" w:pos="426"/>
        </w:tabs>
        <w:spacing w:after="0" w:line="240" w:lineRule="auto"/>
        <w:ind w:left="0" w:firstLine="0"/>
        <w:jc w:val="both"/>
        <w:rPr>
          <w:rFonts w:ascii="Arial" w:hAnsi="Arial" w:cs="Arial"/>
          <w:bCs/>
        </w:rPr>
      </w:pPr>
      <w:r w:rsidRPr="00290EAC">
        <w:rPr>
          <w:rFonts w:ascii="Arial" w:hAnsi="Arial" w:cs="Arial"/>
          <w:bCs/>
        </w:rPr>
        <w:t xml:space="preserve">Para los casos en que la cuantía de las pretensiones del asunto sometido a conciliación sea </w:t>
      </w:r>
      <w:proofErr w:type="gramStart"/>
      <w:r w:rsidRPr="00290EAC">
        <w:rPr>
          <w:rFonts w:ascii="Arial" w:hAnsi="Arial" w:cs="Arial"/>
          <w:bCs/>
        </w:rPr>
        <w:t>aumentado</w:t>
      </w:r>
      <w:proofErr w:type="gramEnd"/>
      <w:r w:rsidRPr="00290EAC">
        <w:rPr>
          <w:rFonts w:ascii="Arial" w:hAnsi="Arial" w:cs="Arial"/>
          <w:bCs/>
        </w:rPr>
        <w:t xml:space="preserve"> en desarrollo de la de la conciliación, deberá reliquidarse la tarifa al monto final, en caso de disminución no se hará reliquidación.</w:t>
      </w:r>
    </w:p>
    <w:p w14:paraId="20C08C20" w14:textId="77777777" w:rsidR="00316CC9" w:rsidRPr="00290EAC" w:rsidRDefault="00316CC9" w:rsidP="005C6AEF">
      <w:pPr>
        <w:pStyle w:val="Prrafodelista"/>
        <w:numPr>
          <w:ilvl w:val="0"/>
          <w:numId w:val="1"/>
        </w:numPr>
        <w:tabs>
          <w:tab w:val="left" w:pos="426"/>
        </w:tabs>
        <w:spacing w:after="0" w:line="240" w:lineRule="auto"/>
        <w:ind w:left="0" w:firstLine="0"/>
        <w:jc w:val="both"/>
        <w:rPr>
          <w:rFonts w:ascii="Arial" w:hAnsi="Arial" w:cs="Arial"/>
          <w:bCs/>
        </w:rPr>
      </w:pPr>
      <w:r w:rsidRPr="00290EAC">
        <w:rPr>
          <w:rFonts w:ascii="Arial" w:hAnsi="Arial" w:cs="Arial"/>
          <w:bCs/>
        </w:rPr>
        <w:t>Cuando la conciliación sea presentada de común acuerdo por dos o más partes, se sumará, separadamente, la totalidad de las pretensiones de cada una, y se liquidara con base en la mayor.</w:t>
      </w:r>
    </w:p>
    <w:p w14:paraId="15CC7002" w14:textId="77777777" w:rsidR="003C2373" w:rsidRPr="00290EAC" w:rsidRDefault="00E90E1D" w:rsidP="005C6AEF">
      <w:pPr>
        <w:pStyle w:val="Prrafodelista"/>
        <w:numPr>
          <w:ilvl w:val="0"/>
          <w:numId w:val="1"/>
        </w:numPr>
        <w:tabs>
          <w:tab w:val="left" w:pos="426"/>
        </w:tabs>
        <w:spacing w:after="0" w:line="240" w:lineRule="auto"/>
        <w:ind w:left="0" w:firstLine="0"/>
        <w:jc w:val="both"/>
        <w:rPr>
          <w:rFonts w:ascii="Arial" w:hAnsi="Arial" w:cs="Arial"/>
          <w:bCs/>
        </w:rPr>
      </w:pPr>
      <w:r w:rsidRPr="00290EAC">
        <w:rPr>
          <w:rFonts w:ascii="Arial" w:hAnsi="Arial" w:cs="Arial"/>
          <w:bCs/>
        </w:rPr>
        <w:t>Para dirimir el conflicto las partes y el conciliador podrán realizar sin costo adicional hasta cuatro encuentros, en adelante deberá cancelarse 10% por encuentro adicional sobre la tarifa inicial.</w:t>
      </w:r>
    </w:p>
    <w:p w14:paraId="5EF1C209" w14:textId="77777777" w:rsidR="005C6AEF" w:rsidRPr="00290EAC" w:rsidRDefault="005C6AEF" w:rsidP="005C6AEF">
      <w:pPr>
        <w:pStyle w:val="Prrafodelista"/>
        <w:numPr>
          <w:ilvl w:val="0"/>
          <w:numId w:val="1"/>
        </w:numPr>
        <w:tabs>
          <w:tab w:val="left" w:pos="426"/>
        </w:tabs>
        <w:spacing w:after="0" w:line="240" w:lineRule="auto"/>
        <w:ind w:left="0" w:firstLine="0"/>
        <w:jc w:val="both"/>
        <w:rPr>
          <w:rFonts w:ascii="Arial" w:hAnsi="Arial" w:cs="Arial"/>
          <w:bCs/>
        </w:rPr>
      </w:pPr>
      <w:r w:rsidRPr="00290EAC">
        <w:rPr>
          <w:rFonts w:ascii="Arial" w:hAnsi="Arial" w:cs="Arial"/>
          <w:bCs/>
        </w:rPr>
        <w:t>El Centro de Conciliación devolverá el 100% del valor cancelado si se presentan los siguientes casos</w:t>
      </w:r>
      <w:r w:rsidR="003C2373" w:rsidRPr="00290EAC">
        <w:rPr>
          <w:rFonts w:ascii="Arial" w:hAnsi="Arial" w:cs="Arial"/>
          <w:bCs/>
        </w:rPr>
        <w:t>,</w:t>
      </w:r>
      <w:r w:rsidRPr="00290EAC">
        <w:rPr>
          <w:rFonts w:ascii="Arial" w:hAnsi="Arial" w:cs="Arial"/>
          <w:bCs/>
        </w:rPr>
        <w:t xml:space="preserve"> cuando el conciliador determine que el asunto no es conciliable o cuando el Centro de Conciliación no sea competente.</w:t>
      </w:r>
    </w:p>
    <w:p w14:paraId="7BADADC8" w14:textId="77777777" w:rsidR="003C2373" w:rsidRPr="00290EAC" w:rsidRDefault="003C2373" w:rsidP="003C2373">
      <w:pPr>
        <w:pStyle w:val="Prrafodelista"/>
        <w:tabs>
          <w:tab w:val="left" w:pos="426"/>
        </w:tabs>
        <w:spacing w:after="0" w:line="240" w:lineRule="auto"/>
        <w:ind w:left="0"/>
        <w:jc w:val="both"/>
        <w:rPr>
          <w:rFonts w:ascii="Arial" w:hAnsi="Arial" w:cs="Arial"/>
          <w:bCs/>
        </w:rPr>
      </w:pPr>
    </w:p>
    <w:bookmarkEnd w:id="0"/>
    <w:p w14:paraId="50F0BBAE" w14:textId="77777777" w:rsidR="005C6AEF" w:rsidRPr="00290EAC" w:rsidRDefault="005C6AEF" w:rsidP="005C6AEF">
      <w:pPr>
        <w:rPr>
          <w:rFonts w:ascii="Arial" w:hAnsi="Arial" w:cs="Arial"/>
          <w:bCs/>
          <w:sz w:val="22"/>
          <w:szCs w:val="22"/>
        </w:rPr>
      </w:pPr>
    </w:p>
    <w:sectPr w:rsidR="005C6AEF" w:rsidRPr="00290EAC" w:rsidSect="005C6AEF">
      <w:headerReference w:type="default" r:id="rId8"/>
      <w:footerReference w:type="default" r:id="rId9"/>
      <w:pgSz w:w="12242" w:h="15842" w:code="1"/>
      <w:pgMar w:top="2268" w:right="1701" w:bottom="1134" w:left="226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3AFA" w14:textId="77777777" w:rsidR="0055439C" w:rsidRDefault="0055439C">
      <w:r>
        <w:separator/>
      </w:r>
    </w:p>
  </w:endnote>
  <w:endnote w:type="continuationSeparator" w:id="0">
    <w:p w14:paraId="42DC48D7" w14:textId="77777777" w:rsidR="0055439C" w:rsidRDefault="005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E1A4" w14:textId="77777777" w:rsidR="00BA2A95" w:rsidRPr="00290EAC" w:rsidRDefault="004D49C7" w:rsidP="00C45513">
    <w:pPr>
      <w:pStyle w:val="Piedepgina"/>
      <w:jc w:val="right"/>
      <w:rPr>
        <w:rFonts w:ascii="Arial" w:hAnsi="Arial" w:cs="Arial"/>
        <w:sz w:val="14"/>
        <w:szCs w:val="20"/>
      </w:rPr>
    </w:pPr>
    <w:r w:rsidRPr="00290EAC">
      <w:rPr>
        <w:rFonts w:ascii="Arial" w:hAnsi="Arial" w:cs="Arial"/>
        <w:b/>
        <w:noProof/>
        <w:sz w:val="14"/>
        <w:szCs w:val="20"/>
        <w:lang w:val="es-CO" w:eastAsia="es-CO"/>
      </w:rPr>
      <w:drawing>
        <wp:anchor distT="0" distB="0" distL="114300" distR="114300" simplePos="0" relativeHeight="251668480" behindDoc="1" locked="0" layoutInCell="1" allowOverlap="1" wp14:anchorId="04AF9585" wp14:editId="5F07B5E7">
          <wp:simplePos x="0" y="0"/>
          <wp:positionH relativeFrom="column">
            <wp:posOffset>5694045</wp:posOffset>
          </wp:positionH>
          <wp:positionV relativeFrom="paragraph">
            <wp:posOffset>-2273581</wp:posOffset>
          </wp:positionV>
          <wp:extent cx="286603" cy="2208529"/>
          <wp:effectExtent l="0" t="0" r="0" b="190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Jefferson\Desktop\2.Centro-de-Conciliació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6603" cy="22085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EAC">
      <w:rPr>
        <w:rFonts w:ascii="Arial" w:hAnsi="Arial" w:cs="Arial"/>
        <w:noProof/>
        <w:sz w:val="14"/>
        <w:szCs w:val="20"/>
        <w:lang w:val="es-CO" w:eastAsia="es-CO"/>
      </w:rPr>
      <mc:AlternateContent>
        <mc:Choice Requires="wpg">
          <w:drawing>
            <wp:anchor distT="0" distB="0" distL="114300" distR="114300" simplePos="0" relativeHeight="251657216" behindDoc="1" locked="0" layoutInCell="1" allowOverlap="1" wp14:anchorId="45DA4DA9" wp14:editId="62E23811">
              <wp:simplePos x="0" y="0"/>
              <wp:positionH relativeFrom="column">
                <wp:posOffset>-1271905</wp:posOffset>
              </wp:positionH>
              <wp:positionV relativeFrom="paragraph">
                <wp:posOffset>125730</wp:posOffset>
              </wp:positionV>
              <wp:extent cx="4232910" cy="487045"/>
              <wp:effectExtent l="4445" t="1905" r="1270" b="635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910" cy="487045"/>
                        <a:chOff x="24" y="14858"/>
                        <a:chExt cx="6666" cy="767"/>
                      </a:xfrm>
                    </wpg:grpSpPr>
                    <wps:wsp>
                      <wps:cNvPr id="3" name="AutoShape 60"/>
                      <wps:cNvSpPr>
                        <a:spLocks noChangeArrowheads="1"/>
                      </wps:cNvSpPr>
                      <wps:spPr bwMode="auto">
                        <a:xfrm>
                          <a:off x="24" y="14858"/>
                          <a:ext cx="741" cy="767"/>
                        </a:xfrm>
                        <a:prstGeom prst="diamond">
                          <a:avLst/>
                        </a:prstGeom>
                        <a:solidFill>
                          <a:srgbClr val="CC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61"/>
                      <wps:cNvSpPr>
                        <a:spLocks noChangeArrowheads="1"/>
                      </wps:cNvSpPr>
                      <wps:spPr bwMode="auto">
                        <a:xfrm>
                          <a:off x="765" y="14858"/>
                          <a:ext cx="740" cy="767"/>
                        </a:xfrm>
                        <a:prstGeom prst="diamond">
                          <a:avLst/>
                        </a:prstGeom>
                        <a:solidFill>
                          <a:srgbClr val="CC9900">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62"/>
                      <wps:cNvSpPr>
                        <a:spLocks noChangeArrowheads="1"/>
                      </wps:cNvSpPr>
                      <wps:spPr bwMode="auto">
                        <a:xfrm>
                          <a:off x="1508" y="14858"/>
                          <a:ext cx="741" cy="767"/>
                        </a:xfrm>
                        <a:prstGeom prst="diamond">
                          <a:avLst/>
                        </a:prstGeom>
                        <a:solidFill>
                          <a:srgbClr val="CC99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63"/>
                      <wps:cNvSpPr>
                        <a:spLocks noChangeArrowheads="1"/>
                      </wps:cNvSpPr>
                      <wps:spPr bwMode="auto">
                        <a:xfrm>
                          <a:off x="2246" y="14858"/>
                          <a:ext cx="741" cy="767"/>
                        </a:xfrm>
                        <a:prstGeom prst="diamond">
                          <a:avLst/>
                        </a:prstGeom>
                        <a:solidFill>
                          <a:srgbClr val="CC99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64"/>
                      <wps:cNvSpPr>
                        <a:spLocks noChangeArrowheads="1"/>
                      </wps:cNvSpPr>
                      <wps:spPr bwMode="auto">
                        <a:xfrm>
                          <a:off x="2987" y="14858"/>
                          <a:ext cx="740" cy="767"/>
                        </a:xfrm>
                        <a:prstGeom prst="diamond">
                          <a:avLst/>
                        </a:prstGeom>
                        <a:solidFill>
                          <a:srgbClr val="CC990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65"/>
                      <wps:cNvSpPr>
                        <a:spLocks noChangeArrowheads="1"/>
                      </wps:cNvSpPr>
                      <wps:spPr bwMode="auto">
                        <a:xfrm>
                          <a:off x="3724" y="14858"/>
                          <a:ext cx="741" cy="767"/>
                        </a:xfrm>
                        <a:prstGeom prst="diamond">
                          <a:avLst/>
                        </a:prstGeom>
                        <a:solidFill>
                          <a:srgbClr val="CC99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6"/>
                      <wps:cNvSpPr>
                        <a:spLocks noChangeArrowheads="1"/>
                      </wps:cNvSpPr>
                      <wps:spPr bwMode="auto">
                        <a:xfrm>
                          <a:off x="4468" y="14858"/>
                          <a:ext cx="741" cy="767"/>
                        </a:xfrm>
                        <a:prstGeom prst="diamond">
                          <a:avLst/>
                        </a:prstGeom>
                        <a:solidFill>
                          <a:srgbClr val="CC990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67"/>
                      <wps:cNvSpPr>
                        <a:spLocks noChangeArrowheads="1"/>
                      </wps:cNvSpPr>
                      <wps:spPr bwMode="auto">
                        <a:xfrm>
                          <a:off x="5209" y="14858"/>
                          <a:ext cx="740" cy="767"/>
                        </a:xfrm>
                        <a:prstGeom prst="diamond">
                          <a:avLst/>
                        </a:prstGeom>
                        <a:solidFill>
                          <a:srgbClr val="CC9900">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68"/>
                      <wps:cNvSpPr>
                        <a:spLocks noChangeArrowheads="1"/>
                      </wps:cNvSpPr>
                      <wps:spPr bwMode="auto">
                        <a:xfrm>
                          <a:off x="5949" y="14858"/>
                          <a:ext cx="741" cy="767"/>
                        </a:xfrm>
                        <a:prstGeom prst="diamond">
                          <a:avLst/>
                        </a:prstGeom>
                        <a:solidFill>
                          <a:srgbClr val="CC99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76D80" id="Group 59" o:spid="_x0000_s1026" style="position:absolute;margin-left:-100.15pt;margin-top:9.9pt;width:333.3pt;height:38.35pt;z-index:-251659264" coordorigin="24,14858" coordsize="666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">
              <v:shapetype id="_x0000_t4" coordsize="21600,21600" o:spt="4" path="m10800,l,10800,10800,21600,21600,10800xe">
                <v:stroke joinstyle="miter"/>
                <v:path gradientshapeok="t" o:connecttype="rect" textboxrect="5400,5400,16200,16200"/>
              </v:shapetype>
              <v:shape id="AutoShape 60" o:spid="_x0000_s1027" type="#_x0000_t4" style="position:absolute;left:24;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" fillcolor="#c90" stroked="f"/>
              <v:shape id="AutoShape 61" o:spid="_x0000_s1028" type="#_x0000_t4" style="position:absolute;left:765;top:14858;width:74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" fillcolor="#c90" stroked="f">
                <v:fill opacity="58853f"/>
              </v:shape>
              <v:shape id="AutoShape 62" o:spid="_x0000_s1029" type="#_x0000_t4" style="position:absolute;left:1508;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" fillcolor="#c90" stroked="f">
                <v:fill opacity="52428f"/>
              </v:shape>
              <v:shape id="AutoShape 63" o:spid="_x0000_s1030" type="#_x0000_t4" style="position:absolute;left:2246;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" fillcolor="#c90" stroked="f">
                <v:fill opacity="46003f"/>
              </v:shape>
              <v:shape id="AutoShape 64" o:spid="_x0000_s1031" type="#_x0000_t4" style="position:absolute;left:2987;top:14858;width:74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" fillcolor="#c90" stroked="f">
                <v:fill opacity="39321f"/>
              </v:shape>
              <v:shape id="AutoShape 65" o:spid="_x0000_s1032" type="#_x0000_t4" style="position:absolute;left:3724;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" fillcolor="#c90" stroked="f">
                <v:fill opacity="32896f"/>
              </v:shape>
              <v:shape id="AutoShape 66" o:spid="_x0000_s1033" type="#_x0000_t4" style="position:absolute;left:4468;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" fillcolor="#c90" stroked="f">
                <v:fill opacity="26214f"/>
              </v:shape>
              <v:shape id="AutoShape 67" o:spid="_x0000_s1034" type="#_x0000_t4" style="position:absolute;left:5209;top:14858;width:740;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" fillcolor="#c90" stroked="f">
                <v:fill opacity="19789f"/>
              </v:shape>
              <v:shape id="AutoShape 68" o:spid="_x0000_s1035" type="#_x0000_t4" style="position:absolute;left:5949;top:14858;width:741;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" fillcolor="#c90" stroked="f">
                <v:fill opacity="13107f"/>
              </v:shape>
            </v:group>
          </w:pict>
        </mc:Fallback>
      </mc:AlternateContent>
    </w:r>
    <w:r w:rsidRPr="00290EAC">
      <w:rPr>
        <w:rFonts w:ascii="Arial" w:hAnsi="Arial" w:cs="Arial"/>
        <w:sz w:val="14"/>
        <w:szCs w:val="20"/>
      </w:rPr>
      <w:t xml:space="preserve">Carrera </w:t>
    </w:r>
    <w:proofErr w:type="gramStart"/>
    <w:r w:rsidRPr="00290EAC">
      <w:rPr>
        <w:rFonts w:ascii="Arial" w:hAnsi="Arial" w:cs="Arial"/>
        <w:sz w:val="14"/>
        <w:szCs w:val="20"/>
      </w:rPr>
      <w:t>29  9</w:t>
    </w:r>
    <w:proofErr w:type="gramEnd"/>
    <w:r w:rsidRPr="00290EAC">
      <w:rPr>
        <w:rFonts w:ascii="Arial" w:hAnsi="Arial" w:cs="Arial"/>
        <w:sz w:val="14"/>
        <w:szCs w:val="20"/>
      </w:rPr>
      <w:t xml:space="preserve"> – 130 Barrio Modelo / PBX (578) 4227173 extensión 101 / Fax: Extensión 124 / Puerto Asís, Putumayo</w:t>
    </w:r>
  </w:p>
  <w:p w14:paraId="23A82147" w14:textId="77777777" w:rsidR="00607078" w:rsidRPr="00290EAC" w:rsidRDefault="004D49C7" w:rsidP="00C45513">
    <w:pPr>
      <w:pStyle w:val="Piedepgina"/>
      <w:jc w:val="right"/>
      <w:rPr>
        <w:rFonts w:ascii="Arial" w:hAnsi="Arial" w:cs="Arial"/>
        <w:sz w:val="14"/>
        <w:szCs w:val="20"/>
      </w:rPr>
    </w:pPr>
    <w:r w:rsidRPr="00290EAC">
      <w:rPr>
        <w:rFonts w:ascii="Arial" w:hAnsi="Arial" w:cs="Arial"/>
        <w:sz w:val="14"/>
        <w:szCs w:val="20"/>
      </w:rPr>
      <w:t>Sedes: Mocoa, Valle del Guamuez, Orito y Sibundoy</w:t>
    </w:r>
  </w:p>
  <w:p w14:paraId="04116C53" w14:textId="77777777" w:rsidR="00954C5D" w:rsidRPr="00290EAC" w:rsidRDefault="004D49C7" w:rsidP="00FB6E80">
    <w:pPr>
      <w:pStyle w:val="Piedepgina"/>
      <w:keepLines/>
      <w:jc w:val="right"/>
      <w:rPr>
        <w:rFonts w:ascii="Arial" w:hAnsi="Arial" w:cs="Arial"/>
        <w:sz w:val="14"/>
        <w:szCs w:val="20"/>
      </w:rPr>
    </w:pPr>
    <w:r w:rsidRPr="00290EAC">
      <w:rPr>
        <w:rStyle w:val="Hipervnculo"/>
        <w:rFonts w:ascii="Arial" w:hAnsi="Arial" w:cs="Arial"/>
        <w:color w:val="auto"/>
        <w:sz w:val="14"/>
        <w:szCs w:val="20"/>
        <w:u w:val="none"/>
      </w:rPr>
      <w:t>correspondencia@ccputumayo.org.co</w:t>
    </w:r>
  </w:p>
  <w:p w14:paraId="2B75633A" w14:textId="77777777" w:rsidR="00547763" w:rsidRPr="00290EAC" w:rsidRDefault="004D49C7" w:rsidP="00B933DA">
    <w:pPr>
      <w:pStyle w:val="Piedepgina"/>
      <w:keepLines/>
      <w:spacing w:line="192" w:lineRule="auto"/>
      <w:jc w:val="right"/>
      <w:rPr>
        <w:rFonts w:ascii="Arial" w:hAnsi="Arial" w:cs="Arial"/>
        <w:sz w:val="14"/>
        <w:szCs w:val="20"/>
      </w:rPr>
    </w:pPr>
    <w:r w:rsidRPr="00290EAC">
      <w:rPr>
        <w:rFonts w:ascii="Arial" w:hAnsi="Arial" w:cs="Arial"/>
        <w:sz w:val="14"/>
        <w:szCs w:val="20"/>
      </w:rPr>
      <w:t>www.ccputumayo.org.co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DAC5" w14:textId="77777777" w:rsidR="0055439C" w:rsidRDefault="0055439C">
      <w:r>
        <w:separator/>
      </w:r>
    </w:p>
  </w:footnote>
  <w:footnote w:type="continuationSeparator" w:id="0">
    <w:p w14:paraId="60A46CB2" w14:textId="77777777" w:rsidR="0055439C" w:rsidRDefault="0055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FCE2" w14:textId="77777777" w:rsidR="00BA2A95" w:rsidRPr="00821418" w:rsidRDefault="004D49C7" w:rsidP="00821418">
    <w:pPr>
      <w:pStyle w:val="Encabezado"/>
      <w:rPr>
        <w:rFonts w:ascii="Arial" w:hAnsi="Arial" w:cs="Arial"/>
        <w:b/>
        <w:color w:val="FFFFFF" w:themeColor="background1"/>
      </w:rPr>
    </w:pPr>
    <w:r w:rsidRPr="007423C9">
      <w:rPr>
        <w:rFonts w:ascii="Arial" w:hAnsi="Arial" w:cs="Arial"/>
        <w:b/>
        <w:noProof/>
        <w:color w:val="FFFFFF" w:themeColor="background1"/>
        <w:lang w:val="es-CO" w:eastAsia="es-CO"/>
      </w:rPr>
      <w:drawing>
        <wp:anchor distT="0" distB="0" distL="114300" distR="114300" simplePos="0" relativeHeight="251662336" behindDoc="1" locked="0" layoutInCell="1" allowOverlap="1" wp14:anchorId="5E2FEB7A" wp14:editId="6F6989D9">
          <wp:simplePos x="0" y="0"/>
          <wp:positionH relativeFrom="column">
            <wp:posOffset>4858555</wp:posOffset>
          </wp:positionH>
          <wp:positionV relativeFrom="paragraph">
            <wp:posOffset>-368935</wp:posOffset>
          </wp:positionV>
          <wp:extent cx="1089954" cy="124713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son\Google Drive\0.CCPutumayo\Logos\0.CCPutumayo\3.Centro de Conciliación\19.Centro-de-Conciliación-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954" cy="1247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0288" behindDoc="0" locked="0" layoutInCell="1" allowOverlap="1" wp14:anchorId="3EDA4491" wp14:editId="56853688">
              <wp:simplePos x="0" y="0"/>
              <wp:positionH relativeFrom="column">
                <wp:posOffset>-1340485</wp:posOffset>
              </wp:positionH>
              <wp:positionV relativeFrom="paragraph">
                <wp:posOffset>734695</wp:posOffset>
              </wp:positionV>
              <wp:extent cx="1445260" cy="177800"/>
              <wp:effectExtent l="2540" t="1270" r="0" b="190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DBEB1" w14:textId="77777777" w:rsidR="00BA2A95" w:rsidRPr="00E30283" w:rsidRDefault="004D49C7" w:rsidP="00E30283">
                          <w:pPr>
                            <w:jc w:val="center"/>
                            <w:rPr>
                              <w:rFonts w:ascii="Arial" w:hAnsi="Arial" w:cs="Arial"/>
                              <w:sz w:val="12"/>
                              <w:szCs w:val="12"/>
                            </w:rPr>
                          </w:pPr>
                          <w:r w:rsidRPr="00E30283">
                            <w:rPr>
                              <w:rFonts w:ascii="Arial" w:hAnsi="Arial" w:cs="Arial"/>
                              <w:sz w:val="12"/>
                              <w:szCs w:val="12"/>
                            </w:rPr>
                            <w:t>NIT. 891.224.106 - 7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A4491" id="_x0000_t202" coordsize="21600,21600" o:spt="202" path="m,l,21600r21600,l21600,xe">
              <v:stroke joinstyle="miter"/>
              <v:path gradientshapeok="t" o:connecttype="rect"/>
            </v:shapetype>
            <v:shape id="Text Box 16" o:spid="_x0000_s1026" type="#_x0000_t202" style="position:absolute;margin-left:-105.55pt;margin-top:57.85pt;width:113.8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" filled="f" stroked="f">
              <v:textbox>
                <w:txbxContent>
                  <w:p w14:paraId="1B8DBEB1" w14:textId="77777777" w:rsidR="00BA2A95" w:rsidRPr="00E30283" w:rsidRDefault="004D49C7" w:rsidP="00E30283">
                    <w:pPr>
                      <w:jc w:val="center"/>
                      <w:rPr>
                        <w:rFonts w:ascii="Arial" w:hAnsi="Arial" w:cs="Arial"/>
                        <w:sz w:val="12"/>
                        <w:szCs w:val="12"/>
                      </w:rPr>
                    </w:pPr>
                    <w:r w:rsidRPr="00E30283">
                      <w:rPr>
                        <w:rFonts w:ascii="Arial" w:hAnsi="Arial" w:cs="Arial"/>
                        <w:sz w:val="12"/>
                        <w:szCs w:val="12"/>
                      </w:rPr>
                      <w:t>NIT. 891.224.106 - 7</w:t>
                    </w:r>
                  </w:p>
                </w:txbxContent>
              </v:textbox>
            </v:shape>
          </w:pict>
        </mc:Fallback>
      </mc:AlternateContent>
    </w:r>
    <w:r>
      <w:rPr>
        <w:noProof/>
        <w:lang w:val="es-CO" w:eastAsia="es-CO"/>
      </w:rPr>
      <w:drawing>
        <wp:anchor distT="0" distB="0" distL="114300" distR="114300" simplePos="0" relativeHeight="251659264" behindDoc="0" locked="0" layoutInCell="1" allowOverlap="1" wp14:anchorId="4F89E0AA" wp14:editId="777CAAC1">
          <wp:simplePos x="0" y="0"/>
          <wp:positionH relativeFrom="column">
            <wp:posOffset>-1122045</wp:posOffset>
          </wp:positionH>
          <wp:positionV relativeFrom="paragraph">
            <wp:posOffset>-235585</wp:posOffset>
          </wp:positionV>
          <wp:extent cx="975995" cy="103060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995" cy="1030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023E"/>
    <w:multiLevelType w:val="hybridMultilevel"/>
    <w:tmpl w:val="4E44F4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4160CF3"/>
    <w:multiLevelType w:val="hybridMultilevel"/>
    <w:tmpl w:val="F0685B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514A07"/>
    <w:multiLevelType w:val="hybridMultilevel"/>
    <w:tmpl w:val="548C0E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6A40CD"/>
    <w:multiLevelType w:val="hybridMultilevel"/>
    <w:tmpl w:val="3C54AD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39C08B6"/>
    <w:multiLevelType w:val="hybridMultilevel"/>
    <w:tmpl w:val="3C54AD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254339C"/>
    <w:multiLevelType w:val="hybridMultilevel"/>
    <w:tmpl w:val="64CE8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AE67D0E"/>
    <w:multiLevelType w:val="hybridMultilevel"/>
    <w:tmpl w:val="8B0CB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BB15CBA"/>
    <w:multiLevelType w:val="hybridMultilevel"/>
    <w:tmpl w:val="7A7EC550"/>
    <w:lvl w:ilvl="0" w:tplc="39863374">
      <w:start w:val="1"/>
      <w:numFmt w:val="decimal"/>
      <w:lvlText w:val="%1."/>
      <w:lvlJc w:val="left"/>
      <w:pPr>
        <w:ind w:left="720" w:hanging="360"/>
      </w:pPr>
      <w:rPr>
        <w:rFonts w:ascii="Arial" w:hAnsi="Arial" w:cs="Arial" w:hint="default"/>
        <w:b/>
        <w:sz w:val="18"/>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81341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528088">
    <w:abstractNumId w:val="7"/>
  </w:num>
  <w:num w:numId="3" w16cid:durableId="2098548963">
    <w:abstractNumId w:val="1"/>
  </w:num>
  <w:num w:numId="4" w16cid:durableId="456264742">
    <w:abstractNumId w:val="3"/>
  </w:num>
  <w:num w:numId="5" w16cid:durableId="1145512611">
    <w:abstractNumId w:val="5"/>
  </w:num>
  <w:num w:numId="6" w16cid:durableId="1814982598">
    <w:abstractNumId w:val="0"/>
  </w:num>
  <w:num w:numId="7" w16cid:durableId="1037854998">
    <w:abstractNumId w:val="6"/>
  </w:num>
  <w:num w:numId="8" w16cid:durableId="1165390963">
    <w:abstractNumId w:val="2"/>
  </w:num>
  <w:num w:numId="9" w16cid:durableId="1372414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AEF"/>
    <w:rsid w:val="000F4A92"/>
    <w:rsid w:val="00290EAC"/>
    <w:rsid w:val="002C3CF5"/>
    <w:rsid w:val="002F079C"/>
    <w:rsid w:val="00316CC9"/>
    <w:rsid w:val="00316F59"/>
    <w:rsid w:val="00372EFE"/>
    <w:rsid w:val="003C2373"/>
    <w:rsid w:val="003E6DEE"/>
    <w:rsid w:val="004D49C7"/>
    <w:rsid w:val="00524206"/>
    <w:rsid w:val="005268D0"/>
    <w:rsid w:val="00547E49"/>
    <w:rsid w:val="0055439C"/>
    <w:rsid w:val="005C6AEF"/>
    <w:rsid w:val="005E3D21"/>
    <w:rsid w:val="005F004A"/>
    <w:rsid w:val="0073301E"/>
    <w:rsid w:val="007F18D3"/>
    <w:rsid w:val="00820876"/>
    <w:rsid w:val="0085205D"/>
    <w:rsid w:val="00856B81"/>
    <w:rsid w:val="008B6CD8"/>
    <w:rsid w:val="008C5862"/>
    <w:rsid w:val="00933C4D"/>
    <w:rsid w:val="00A64C5C"/>
    <w:rsid w:val="00A956CA"/>
    <w:rsid w:val="00B27735"/>
    <w:rsid w:val="00B31CFB"/>
    <w:rsid w:val="00B90775"/>
    <w:rsid w:val="00C340C4"/>
    <w:rsid w:val="00D04CEB"/>
    <w:rsid w:val="00D31129"/>
    <w:rsid w:val="00D4095B"/>
    <w:rsid w:val="00E900A2"/>
    <w:rsid w:val="00E90E1D"/>
    <w:rsid w:val="00E91EE1"/>
    <w:rsid w:val="00EE2477"/>
    <w:rsid w:val="00F76321"/>
    <w:rsid w:val="00FC37E9"/>
    <w:rsid w:val="00FE24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79E4A"/>
  <w15:docId w15:val="{B459EFD4-B395-41B1-AED5-D6FC6C7F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AE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C6AEF"/>
    <w:pPr>
      <w:tabs>
        <w:tab w:val="center" w:pos="4252"/>
        <w:tab w:val="right" w:pos="8504"/>
      </w:tabs>
    </w:pPr>
  </w:style>
  <w:style w:type="character" w:customStyle="1" w:styleId="EncabezadoCar">
    <w:name w:val="Encabezado Car"/>
    <w:basedOn w:val="Fuentedeprrafopredeter"/>
    <w:link w:val="Encabezado"/>
    <w:uiPriority w:val="99"/>
    <w:rsid w:val="005C6AE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5C6AEF"/>
    <w:pPr>
      <w:tabs>
        <w:tab w:val="center" w:pos="4252"/>
        <w:tab w:val="right" w:pos="8504"/>
      </w:tabs>
    </w:pPr>
  </w:style>
  <w:style w:type="character" w:customStyle="1" w:styleId="PiedepginaCar">
    <w:name w:val="Pie de página Car"/>
    <w:basedOn w:val="Fuentedeprrafopredeter"/>
    <w:link w:val="Piedepgina"/>
    <w:rsid w:val="005C6AEF"/>
    <w:rPr>
      <w:rFonts w:ascii="Times New Roman" w:eastAsia="Times New Roman" w:hAnsi="Times New Roman" w:cs="Times New Roman"/>
      <w:sz w:val="24"/>
      <w:szCs w:val="24"/>
      <w:lang w:val="es-ES" w:eastAsia="es-ES"/>
    </w:rPr>
  </w:style>
  <w:style w:type="character" w:styleId="Hipervnculo">
    <w:name w:val="Hyperlink"/>
    <w:basedOn w:val="Fuentedeprrafopredeter"/>
    <w:rsid w:val="005C6AEF"/>
    <w:rPr>
      <w:color w:val="0000FF"/>
      <w:u w:val="single"/>
    </w:rPr>
  </w:style>
  <w:style w:type="table" w:styleId="Tablaconcuadrcula">
    <w:name w:val="Table Grid"/>
    <w:basedOn w:val="Tablanormal"/>
    <w:uiPriority w:val="59"/>
    <w:rsid w:val="005C6A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6AEF"/>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5C6AEF"/>
    <w:rPr>
      <w:color w:val="808080"/>
    </w:rPr>
  </w:style>
  <w:style w:type="paragraph" w:styleId="Textodeglobo">
    <w:name w:val="Balloon Text"/>
    <w:basedOn w:val="Normal"/>
    <w:link w:val="TextodegloboCar"/>
    <w:uiPriority w:val="99"/>
    <w:semiHidden/>
    <w:unhideWhenUsed/>
    <w:rsid w:val="00D311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12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B05D-0F8E-4790-9C07-AFED7396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1358</Words>
  <Characters>7470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Jefferson Viveros</cp:lastModifiedBy>
  <cp:revision>21</cp:revision>
  <cp:lastPrinted>2019-09-09T16:42:00Z</cp:lastPrinted>
  <dcterms:created xsi:type="dcterms:W3CDTF">2019-09-05T19:51:00Z</dcterms:created>
  <dcterms:modified xsi:type="dcterms:W3CDTF">2022-08-23T21:29:00Z</dcterms:modified>
</cp:coreProperties>
</file>